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DD3" w:rsidRDefault="00A91068" w:rsidP="00A91068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25303" cy="9248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дп 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7224" cy="9251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E7007" w:rsidRDefault="003E7007" w:rsidP="00FB0DD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7007" w:rsidRPr="003E7007" w:rsidRDefault="00FB0DD3" w:rsidP="00FB0DD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Рабочая программа 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производственной (преддипломной) практики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разработана на основе</w:t>
      </w:r>
      <w:r w:rsidR="003E7007"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B0DD3" w:rsidRPr="003E7007" w:rsidRDefault="003E7007" w:rsidP="00FB0DD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FB0DD3"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 15.02.08 Технология машиностроения</w:t>
      </w: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E7007" w:rsidRPr="003E7007" w:rsidRDefault="003E7007" w:rsidP="00FB0DD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3E7007">
        <w:rPr>
          <w:rFonts w:ascii="Times New Roman" w:hAnsi="Times New Roman" w:cs="Times New Roman"/>
          <w:sz w:val="26"/>
          <w:szCs w:val="26"/>
        </w:rPr>
        <w:t xml:space="preserve">основной профессиональной образовательной программы </w:t>
      </w:r>
      <w:r w:rsidRPr="003E7007">
        <w:rPr>
          <w:rFonts w:ascii="Times New Roman" w:hAnsi="Times New Roman" w:cs="Times New Roman"/>
          <w:spacing w:val="-6"/>
          <w:sz w:val="26"/>
          <w:szCs w:val="26"/>
        </w:rPr>
        <w:t xml:space="preserve">  по специальности</w:t>
      </w: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15.02.08 Технология машиностроения;</w:t>
      </w:r>
    </w:p>
    <w:p w:rsidR="003E7007" w:rsidRPr="003E7007" w:rsidRDefault="003E7007" w:rsidP="003E7007">
      <w:pPr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3E7007">
        <w:rPr>
          <w:rFonts w:ascii="Times New Roman" w:hAnsi="Times New Roman" w:cs="Times New Roman"/>
          <w:sz w:val="26"/>
          <w:szCs w:val="26"/>
          <w:lang w:bidi="ru-RU"/>
        </w:rPr>
        <w:t>рабочей программы воспитания</w:t>
      </w:r>
      <w:r w:rsidRPr="003E7007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3E7007">
        <w:rPr>
          <w:rFonts w:ascii="Times New Roman" w:hAnsi="Times New Roman" w:cs="Times New Roman"/>
          <w:sz w:val="26"/>
          <w:szCs w:val="26"/>
          <w:lang w:bidi="ru-RU"/>
        </w:rPr>
        <w:t xml:space="preserve">по специальности </w:t>
      </w: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15.02.08 Технология машиностроения</w:t>
      </w:r>
      <w:r w:rsidRPr="003E7007">
        <w:rPr>
          <w:rFonts w:ascii="Times New Roman" w:hAnsi="Times New Roman" w:cs="Times New Roman"/>
          <w:sz w:val="26"/>
          <w:szCs w:val="26"/>
          <w:lang w:bidi="ru-RU"/>
        </w:rPr>
        <w:t>, 2021 г.;</w:t>
      </w:r>
    </w:p>
    <w:p w:rsidR="003E7007" w:rsidRPr="003E7007" w:rsidRDefault="003E7007" w:rsidP="00FB0DD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B0DD3" w:rsidRPr="003E7007" w:rsidRDefault="00FB0DD3" w:rsidP="00FB0D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DD3" w:rsidRPr="003E7007" w:rsidRDefault="00FB0DD3" w:rsidP="00FB0D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– разработчик: </w:t>
      </w:r>
      <w:r w:rsid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ГАПОУ </w:t>
      </w: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«Казанский политехнический колледж»</w:t>
      </w:r>
    </w:p>
    <w:p w:rsidR="00FB0DD3" w:rsidRPr="003E7007" w:rsidRDefault="00FB0DD3" w:rsidP="00FB0DD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DD3" w:rsidRPr="003E7007" w:rsidRDefault="00FB0DD3" w:rsidP="00FB0DD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Разработчик:</w:t>
      </w:r>
    </w:p>
    <w:tbl>
      <w:tblPr>
        <w:tblStyle w:val="12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709"/>
        <w:gridCol w:w="5103"/>
      </w:tblGrid>
      <w:tr w:rsidR="00FB0DD3" w:rsidRPr="003E7007" w:rsidTr="00536356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B0DD3" w:rsidRPr="003E7007" w:rsidRDefault="00FB0DD3" w:rsidP="00536356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             Халилова Л.М.</w:t>
            </w:r>
          </w:p>
        </w:tc>
        <w:tc>
          <w:tcPr>
            <w:tcW w:w="709" w:type="dxa"/>
          </w:tcPr>
          <w:p w:rsidR="00FB0DD3" w:rsidRPr="003E7007" w:rsidRDefault="00FB0DD3" w:rsidP="00536356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B0DD3" w:rsidRPr="003E7007" w:rsidRDefault="00FB0DD3" w:rsidP="00536356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                        преподаватель</w:t>
            </w:r>
          </w:p>
        </w:tc>
      </w:tr>
      <w:tr w:rsidR="00FB0DD3" w:rsidRPr="003E7007" w:rsidTr="00536356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B0DD3" w:rsidRPr="003E7007" w:rsidRDefault="00FB0DD3" w:rsidP="00536356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ФИО</w:t>
            </w:r>
          </w:p>
        </w:tc>
        <w:tc>
          <w:tcPr>
            <w:tcW w:w="709" w:type="dxa"/>
          </w:tcPr>
          <w:p w:rsidR="00FB0DD3" w:rsidRPr="003E7007" w:rsidRDefault="00FB0DD3" w:rsidP="00536356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B0DD3" w:rsidRPr="003E7007" w:rsidRDefault="00FB0DD3" w:rsidP="00536356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Должность</w:t>
            </w:r>
          </w:p>
        </w:tc>
      </w:tr>
    </w:tbl>
    <w:p w:rsidR="00FB0DD3" w:rsidRPr="003E7007" w:rsidRDefault="00FB0DD3" w:rsidP="00FB0DD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497" w:rsidRDefault="00E41497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A5EC1" w:rsidRDefault="007A5EC1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A5EC1" w:rsidRDefault="007A5EC1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A5EC1" w:rsidRDefault="007A5EC1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E7007" w:rsidRPr="003E7007" w:rsidRDefault="00536356" w:rsidP="005363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1 ПАСПОРТ РАБОЧЕЙ ПРОГРАММЫ(ПРЕДДИПЛОМНОЙ) </w:t>
      </w:r>
    </w:p>
    <w:p w:rsidR="00536356" w:rsidRPr="003E7007" w:rsidRDefault="00536356" w:rsidP="005363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ПРАКТИКИ</w:t>
      </w:r>
    </w:p>
    <w:p w:rsidR="00536356" w:rsidRPr="003E7007" w:rsidRDefault="00536356" w:rsidP="0053635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1.1 Область применения рабочей программы</w:t>
      </w:r>
    </w:p>
    <w:p w:rsidR="00536356" w:rsidRPr="003E7007" w:rsidRDefault="00536356" w:rsidP="003E70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Рабочая программа производственной (преддипломной) практики является частью основной профессиональной образовательной программы (ОПОП) в соответствии с ФГОС по специальности СПО машиностроения в части освоения квалификации техник, а также основного вида профессиональной деятельности (ВПД):</w:t>
      </w:r>
    </w:p>
    <w:p w:rsidR="00536356" w:rsidRPr="003E7007" w:rsidRDefault="00536356" w:rsidP="003E70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1.1.1 Разработка технологических процессов изготовления деталей</w:t>
      </w:r>
      <w:r w:rsidR="008C5B2B"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машин: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1.1 Использовать конструкторскую документацию при разработке технологических процессов изготовления деталей.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1.2 Выбирать метод получения заготовок и схемы их базирования.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1.3 Составлять маршруты изготовления деталей и проектировать технологические    операции.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1.4 Разрабатывать и внедрять управляющие программы обработки деталей.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1.5 Использовать системы автоматизированного проектирования технологических процессов обработки деталей.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1.1.2 Участие в организации производственной </w:t>
      </w:r>
      <w:r w:rsidR="007F73F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деятельности 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структурного подразделения: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2.1. Участвовать в планировании и организации работы структурного</w:t>
      </w:r>
      <w:r w:rsidR="008C5B2B"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подразделения.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2.2. Участвовать в руководстве работой структурного подразделения.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2.3. Участвовать в анализе процесса и результатов деятельности</w:t>
      </w:r>
      <w:r w:rsidR="008C5B2B"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подразделения.</w:t>
      </w:r>
    </w:p>
    <w:p w:rsidR="008C5B2B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1.1.3 Участие во внедрении технологических процессов изготовления</w:t>
      </w:r>
      <w:r w:rsidR="008C5B2B"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деталей машин и осуществление технического контроля:</w:t>
      </w:r>
    </w:p>
    <w:p w:rsidR="008C5B2B" w:rsidRPr="003E7007" w:rsidRDefault="008C5B2B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3.1. Участвовать в реализации технологического по изготовлению деталей.</w:t>
      </w:r>
    </w:p>
    <w:p w:rsidR="008C5B2B" w:rsidRDefault="008C5B2B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3.2. Проводить контроль соответствия качества деталей требованиям технической документации.</w:t>
      </w:r>
    </w:p>
    <w:p w:rsidR="0093314B" w:rsidRPr="00D22191" w:rsidRDefault="00DC637C" w:rsidP="0093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33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93314B" w:rsidRPr="00D22191">
        <w:rPr>
          <w:rFonts w:ascii="Times New Roman" w:eastAsia="Times New Roman" w:hAnsi="Times New Roman" w:cs="Times New Roman"/>
          <w:sz w:val="28"/>
          <w:szCs w:val="28"/>
          <w:lang w:eastAsia="ru-RU"/>
        </w:rPr>
        <w:t>акже общих компетенций (ОК):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7. Брать на себя ответственность за работу членов команды (подчинённых), результат выполнения заданий.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93314B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4A07F0" w:rsidRPr="00CF71E2" w:rsidRDefault="004A07F0" w:rsidP="004A07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1" w:name="_Hlk97666883"/>
      <w:r w:rsidRPr="00CF71E2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Выпускник, освоивший программу</w:t>
      </w:r>
      <w:r w:rsidRPr="00D73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производственной (преддипломной) практики</w:t>
      </w:r>
      <w:r w:rsidRPr="00CF71E2">
        <w:rPr>
          <w:rFonts w:ascii="Times New Roman" w:eastAsia="Times New Roman" w:hAnsi="Times New Roman" w:cs="Times New Roman"/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>15.0</w:t>
      </w:r>
      <w:r>
        <w:rPr>
          <w:rFonts w:ascii="Times New Roman" w:hAnsi="Times New Roman" w:cs="Times New Roman"/>
          <w:color w:val="000000"/>
          <w:sz w:val="26"/>
          <w:szCs w:val="26"/>
        </w:rPr>
        <w:t>2.08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машиностроения:</w:t>
      </w:r>
    </w:p>
    <w:bookmarkEnd w:id="1"/>
    <w:p w:rsidR="004A07F0" w:rsidRDefault="004A07F0" w:rsidP="004A07F0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6C21E6">
        <w:rPr>
          <w:sz w:val="26"/>
          <w:szCs w:val="26"/>
        </w:rPr>
        <w:t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  <w:r w:rsidRPr="00D7311D">
        <w:rPr>
          <w:sz w:val="26"/>
          <w:szCs w:val="26"/>
        </w:rPr>
        <w:t xml:space="preserve"> </w:t>
      </w:r>
    </w:p>
    <w:p w:rsidR="004A07F0" w:rsidRPr="006C21E6" w:rsidRDefault="004A07F0" w:rsidP="004A07F0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6C21E6">
        <w:rPr>
          <w:sz w:val="26"/>
          <w:szCs w:val="26"/>
        </w:rPr>
        <w:t>ЛР 9 Экономически активный, предприимчивый, готовый к самозанятости.</w:t>
      </w:r>
    </w:p>
    <w:p w:rsidR="004A07F0" w:rsidRPr="006C21E6" w:rsidRDefault="004A07F0" w:rsidP="004A07F0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6C21E6">
        <w:rPr>
          <w:sz w:val="26"/>
          <w:szCs w:val="26"/>
        </w:rPr>
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4A07F0" w:rsidRDefault="004A07F0" w:rsidP="004A07F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C21E6">
        <w:rPr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4A07F0" w:rsidRPr="003E7007" w:rsidRDefault="004A07F0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93314B" w:rsidRPr="003E7007" w:rsidRDefault="0093314B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C5B2B" w:rsidRPr="003E7007" w:rsidRDefault="008C5B2B" w:rsidP="003E70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1.2 Цели и задачи производственной (преддипломной) практики – требования к результатам освоения преддипломной практики</w:t>
      </w:r>
    </w:p>
    <w:p w:rsidR="008C5B2B" w:rsidRPr="003E7007" w:rsidRDefault="008C5B2B" w:rsidP="003E70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целью овладения указанным видом профессиональной деятельности и</w:t>
      </w:r>
    </w:p>
    <w:p w:rsidR="008C5B2B" w:rsidRPr="003E7007" w:rsidRDefault="008C5B2B" w:rsidP="003E70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соответствующими профессиональными компетенциями обучающийся в ходе</w:t>
      </w:r>
      <w:r w:rsidR="007551C8"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освоения преддипломной практики должен: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794"/>
        <w:gridCol w:w="6059"/>
      </w:tblGrid>
      <w:tr w:rsidR="008C5B2B" w:rsidRPr="003E7007" w:rsidTr="007551C8">
        <w:tc>
          <w:tcPr>
            <w:tcW w:w="3794" w:type="dxa"/>
          </w:tcPr>
          <w:p w:rsidR="008C5B2B" w:rsidRPr="003E7007" w:rsidRDefault="008C5B2B" w:rsidP="008C5B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ВПД</w:t>
            </w:r>
          </w:p>
          <w:p w:rsidR="008C5B2B" w:rsidRPr="003E7007" w:rsidRDefault="008C5B2B" w:rsidP="008C5B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59" w:type="dxa"/>
          </w:tcPr>
          <w:p w:rsidR="008C5B2B" w:rsidRPr="003E7007" w:rsidRDefault="008C5B2B" w:rsidP="003E700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Требования к результатам освоения ПП (по профилю специальности)</w:t>
            </w:r>
          </w:p>
        </w:tc>
      </w:tr>
      <w:tr w:rsidR="008C5B2B" w:rsidRPr="003E7007" w:rsidTr="007551C8">
        <w:tc>
          <w:tcPr>
            <w:tcW w:w="3794" w:type="dxa"/>
          </w:tcPr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Разработка технологических процессов изготовления деталей машин</w:t>
            </w:r>
          </w:p>
          <w:p w:rsidR="008C5B2B" w:rsidRPr="003E7007" w:rsidRDefault="008C5B2B" w:rsidP="008C5B2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59" w:type="dxa"/>
          </w:tcPr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  <w:t>иметь практический опыт: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использования конструкторской документации для проектирования технологических процессов изготовления деталей;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выбора методов получения заготовок и схем их базирования;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составления технологических изготовления деталей и проектирования технологических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операций;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разработки и внедрения управляющих программ для обработки типовых деталей на металлообрабатывающем оборудовании;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разработки конструкторской проектирования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технологических использованием пакетов прикладных программ;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  <w:t>уметь: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читать чертежи;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анализировать конструктивно-технологические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свойства детали, исходя из ее служебного назначения;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определять тип производства;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 проводить технологический контроль конструкторской документации с выработкой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рекомендаций по повышению технологичности детали;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определять виды и способы получения заготовок;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рассчитывать и проверять величину припусков и размеров заготовок;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рассчитывать коэффициент использования материала;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анализировать и выбирать схемы базирования;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выбирать способы обработки поверхностей и назначать технологические базы;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составлять технологический маршрут изготовления детали;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проектировать технологические операции;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разрабатывать технологический процесс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изготовления детали;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выбирать технологическое оборудование и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технологическую оснастку: приспособления, режущий, мерительный и вспомогательный инструмент;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рассчитывать режимы резания по нормативам;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рассчитывать штучное время;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оформлять технологическую документацию;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составлять управляющие программы для обработки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типовых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деталей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на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металлообрабатывающем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оборудовании;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использовать пакеты прикладных программ для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разработки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конструкторской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документации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проектирования технологических процессов;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  <w:t>знать: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служебное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назначение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конструктивно-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технологические признаки детали;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показатели качества деталей машин;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правила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отработки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конструкции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детали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на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технологичность;</w:t>
            </w:r>
          </w:p>
          <w:p w:rsidR="008C5B2B" w:rsidRPr="003E7007" w:rsidRDefault="008D526A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физико-механические свойства </w:t>
            </w:r>
            <w:r w:rsidR="008C5B2B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конструкционных и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инструментальных </w:t>
            </w:r>
            <w:r w:rsidR="008C5B2B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материалов;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методику проектирования технологического процесса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изготовления детали;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т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иповые технологические процессы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изготовления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деталей машин;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виды деталей и их поверхности;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классификацию баз;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виды заготовок и схемы их базирования;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условия выбора заготовок и способы их получения;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способы и погрешности базирования заготовок;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правила выбора технологических баз;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виды обработки резания;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виды режущих инструментов;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 элементы технологической операции;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технологические возможности металлорежущих станков;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назначение станочных приспособлений;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методику расчета режимов резания;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структуру штучного времени;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назначение и виды технологических документов;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требования ЕСКД и ЕСТД к оформлению технической документации;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методику разработки и внедрения управляющих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программ для обработки простых деталей на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автоматизированном оборудовании;</w:t>
            </w:r>
          </w:p>
          <w:p w:rsidR="008C5B2B" w:rsidRPr="003E7007" w:rsidRDefault="008D526A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состав, функции и возможности использования информационных технологий в машиностроении.</w:t>
            </w:r>
          </w:p>
        </w:tc>
      </w:tr>
      <w:tr w:rsidR="007551C8" w:rsidRPr="003E7007" w:rsidTr="007551C8">
        <w:tc>
          <w:tcPr>
            <w:tcW w:w="3794" w:type="dxa"/>
          </w:tcPr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lastRenderedPageBreak/>
              <w:t>Участие в организации производственной деятельности структурного подразделения</w:t>
            </w:r>
          </w:p>
          <w:p w:rsidR="007551C8" w:rsidRPr="003E7007" w:rsidRDefault="007551C8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59" w:type="dxa"/>
          </w:tcPr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  <w:t>иметь практический опыт: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участия в планировании и организации работы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структурного подразделения;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участия в руководстве работой структурного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подразделения;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участия в анализе процесса и результатов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деятельности подразделения;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  <w:t>уметь: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рационально организовывать рабочие места,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участвовать в расстановке кадров, обеспечивать их предметами и средствами труда;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рассчитывать показатели, характеризующие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эффективность организации основного и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вспомогательного оборудования;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принимать и реализовывать управленческие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решения;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мотивировать работников на решение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производственных задач;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управлять конфликтными ситуациями, стрессами и рисками;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  <w:t>знать: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особенности менеджмента в области профессиональной деятельности;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принципы, формы и методы организации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производственного и технологического процессов;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принципы делового общения в коллективе.</w:t>
            </w:r>
          </w:p>
          <w:p w:rsidR="007551C8" w:rsidRPr="003E7007" w:rsidRDefault="007551C8" w:rsidP="008C5B2B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7551C8" w:rsidRPr="003E7007" w:rsidTr="007551C8">
        <w:tc>
          <w:tcPr>
            <w:tcW w:w="3794" w:type="dxa"/>
          </w:tcPr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во внедрении технологических процессов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изготовления деталей машин и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осуществление технического контроля</w:t>
            </w:r>
          </w:p>
          <w:p w:rsidR="007551C8" w:rsidRPr="003E7007" w:rsidRDefault="007551C8" w:rsidP="008C5B2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59" w:type="dxa"/>
          </w:tcPr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иметь практический опыт: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участия в реализации технологического процесса по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2D"/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изготовлению деталей;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проведения контроля соответствия качества деталей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2D"/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требованиям технической документации;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уметь: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 проверять соответствие оборудования, приспособлений, режущего и измерительного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инструмента требованиям технологической документации;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устранять нарушения, связанные с настройкой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оборудования, приспособлений, режущего инструмента;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определять (выявлять) несоответствие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геометрических параметров заготовки требованиям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технологической документации;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выбирать средства измерения;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определять годность размеров, форм, расположения и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шероховатости поверхностей деталей;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анализировать причины брака, разделять брак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исправимый и неисправимый;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рассчитывать нормы времени;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знать: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основные принципы наладки оборудования, приспособлений, режущего инструмента;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основные признаки объектов контроля технологической дисциплины;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основные методы контроля качества детали;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виды брака и способы его предупреждения;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структуру технически обоснованной нормы времени;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основные признаки соответствия рабочего места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требованиям, определяющим эффективное использование оборудования.</w:t>
            </w:r>
          </w:p>
          <w:p w:rsidR="007551C8" w:rsidRPr="003E7007" w:rsidRDefault="007551C8" w:rsidP="008C5B2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3E7007" w:rsidRPr="003E7007" w:rsidRDefault="003E7007" w:rsidP="003E7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E7007">
        <w:rPr>
          <w:rFonts w:ascii="Times New Roman" w:hAnsi="Times New Roman" w:cs="Times New Roman"/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E7007" w:rsidRPr="003E7007" w:rsidRDefault="003E7007" w:rsidP="003E7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7007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работ.</w:t>
      </w:r>
    </w:p>
    <w:p w:rsidR="007551C8" w:rsidRPr="003E7007" w:rsidRDefault="007551C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551C8" w:rsidRPr="003E7007" w:rsidRDefault="007551C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1.3 Количество часов на освоение рабочей программы производственной (преддипломной) практики:</w:t>
      </w:r>
    </w:p>
    <w:p w:rsidR="007551C8" w:rsidRDefault="007551C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Всего – 144 часа.</w:t>
      </w:r>
    </w:p>
    <w:p w:rsidR="00F21CF8" w:rsidRDefault="00F21CF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21CF8" w:rsidRDefault="00F21CF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21CF8" w:rsidRDefault="00F21CF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0250D" w:rsidRPr="003E7007" w:rsidRDefault="00B0250D" w:rsidP="00F21CF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6D1910" w:rsidRDefault="006D1910" w:rsidP="006E00A2">
      <w:pPr>
        <w:rPr>
          <w:rFonts w:ascii="Times New Roman" w:hAnsi="Times New Roman" w:cs="Times New Roman"/>
          <w:b/>
          <w:sz w:val="26"/>
          <w:szCs w:val="26"/>
        </w:rPr>
      </w:pPr>
    </w:p>
    <w:p w:rsidR="00B0250D" w:rsidRDefault="00B0250D" w:rsidP="006E00A2">
      <w:pPr>
        <w:rPr>
          <w:rFonts w:ascii="Times New Roman" w:hAnsi="Times New Roman" w:cs="Times New Roman"/>
          <w:b/>
          <w:sz w:val="26"/>
          <w:szCs w:val="26"/>
        </w:rPr>
        <w:sectPr w:rsidR="00B0250D" w:rsidSect="00E97E4B">
          <w:footerReference w:type="default" r:id="rId9"/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:rsidR="00947F26" w:rsidRPr="003E7007" w:rsidRDefault="00C02C5E" w:rsidP="00947F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2.</w:t>
      </w:r>
      <w:r w:rsidR="00947F26"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СТРУКТУРА И СОДЕРЖАНИЕ ПРОИЗВОДСТВЕННОЙ (ПРЕДДИПЛОМНОЙ) ПРАКТИКИ</w:t>
      </w:r>
    </w:p>
    <w:p w:rsidR="00947F26" w:rsidRPr="007A5EC1" w:rsidRDefault="00DC637C" w:rsidP="00947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A5E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r w:rsidR="00947F26" w:rsidRPr="007A5E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.1</w:t>
      </w:r>
      <w:r w:rsidR="007A5EC1" w:rsidRPr="007A5E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947F26" w:rsidRPr="007A5E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Тематический план производственной (преддипломной) практики</w:t>
      </w:r>
    </w:p>
    <w:p w:rsidR="00AA4DCB" w:rsidRPr="003E7007" w:rsidRDefault="00AA4DCB" w:rsidP="00AA4DCB">
      <w:pPr>
        <w:pStyle w:val="Style55"/>
        <w:widowControl/>
        <w:tabs>
          <w:tab w:val="left" w:pos="993"/>
        </w:tabs>
        <w:spacing w:line="276" w:lineRule="auto"/>
        <w:rPr>
          <w:rStyle w:val="FontStyle69"/>
          <w:b w:val="0"/>
          <w:sz w:val="26"/>
          <w:szCs w:val="26"/>
        </w:rPr>
      </w:pPr>
    </w:p>
    <w:tbl>
      <w:tblPr>
        <w:tblStyle w:val="af2"/>
        <w:tblW w:w="15729" w:type="dxa"/>
        <w:tblLook w:val="04A0" w:firstRow="1" w:lastRow="0" w:firstColumn="1" w:lastColumn="0" w:noHBand="0" w:noVBand="1"/>
      </w:tblPr>
      <w:tblGrid>
        <w:gridCol w:w="704"/>
        <w:gridCol w:w="3686"/>
        <w:gridCol w:w="10177"/>
        <w:gridCol w:w="1162"/>
      </w:tblGrid>
      <w:tr w:rsidR="00AA4DCB" w:rsidRPr="003E7007" w:rsidTr="006D1910">
        <w:tc>
          <w:tcPr>
            <w:tcW w:w="704" w:type="dxa"/>
          </w:tcPr>
          <w:p w:rsidR="00AA4DCB" w:rsidRPr="003E7007" w:rsidRDefault="00AA4DCB" w:rsidP="00E4651A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№</w:t>
            </w:r>
          </w:p>
        </w:tc>
        <w:tc>
          <w:tcPr>
            <w:tcW w:w="3686" w:type="dxa"/>
          </w:tcPr>
          <w:p w:rsidR="00AA4DCB" w:rsidRPr="003E7007" w:rsidRDefault="00AA4DCB" w:rsidP="00E465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практики</w:t>
            </w:r>
          </w:p>
        </w:tc>
        <w:tc>
          <w:tcPr>
            <w:tcW w:w="10177" w:type="dxa"/>
          </w:tcPr>
          <w:p w:rsidR="00AA4DCB" w:rsidRPr="003E7007" w:rsidRDefault="00AA4DCB" w:rsidP="00E465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отчета по данному разделу</w:t>
            </w:r>
          </w:p>
        </w:tc>
        <w:tc>
          <w:tcPr>
            <w:tcW w:w="1162" w:type="dxa"/>
          </w:tcPr>
          <w:p w:rsidR="00AA4DCB" w:rsidRPr="003E7007" w:rsidRDefault="00AA4DCB" w:rsidP="00E465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b/>
                <w:sz w:val="26"/>
                <w:szCs w:val="26"/>
              </w:rPr>
              <w:t>Кол-во часов</w:t>
            </w:r>
          </w:p>
        </w:tc>
      </w:tr>
      <w:tr w:rsidR="00AA4DCB" w:rsidRPr="003E7007" w:rsidTr="006D1910">
        <w:tc>
          <w:tcPr>
            <w:tcW w:w="704" w:type="dxa"/>
          </w:tcPr>
          <w:p w:rsidR="00AA4DCB" w:rsidRPr="003E7007" w:rsidRDefault="00AA4DCB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</w:tcPr>
          <w:p w:rsidR="0039299E" w:rsidRPr="003E7007" w:rsidRDefault="0039299E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Подготовительный этап.</w:t>
            </w:r>
          </w:p>
          <w:p w:rsidR="00AA4DCB" w:rsidRPr="003E7007" w:rsidRDefault="00E4651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Выдача задания на практику</w:t>
            </w:r>
          </w:p>
          <w:p w:rsidR="00AA4DCB" w:rsidRPr="003E7007" w:rsidRDefault="00AA4DCB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</w:tcPr>
          <w:p w:rsidR="00AA4DCB" w:rsidRPr="003E7007" w:rsidRDefault="0039299E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Вводный инструктаж, инструктаж по пожарной безопас</w:t>
            </w:r>
            <w:r w:rsidR="007D5DDA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ности и </w:t>
            </w:r>
            <w:r w:rsidR="00126AD2" w:rsidRPr="003E7007">
              <w:rPr>
                <w:rFonts w:ascii="Times New Roman" w:hAnsi="Times New Roman" w:cs="Times New Roman"/>
                <w:sz w:val="26"/>
                <w:szCs w:val="26"/>
              </w:rPr>
              <w:t>э</w:t>
            </w:r>
            <w:r w:rsidR="007D5DDA" w:rsidRPr="003E7007">
              <w:rPr>
                <w:rFonts w:ascii="Times New Roman" w:hAnsi="Times New Roman" w:cs="Times New Roman"/>
                <w:sz w:val="26"/>
                <w:szCs w:val="26"/>
              </w:rPr>
              <w:t>лектробезопасности</w:t>
            </w:r>
          </w:p>
        </w:tc>
        <w:tc>
          <w:tcPr>
            <w:tcW w:w="1162" w:type="dxa"/>
          </w:tcPr>
          <w:p w:rsidR="00AA4DCB" w:rsidRPr="003E7007" w:rsidRDefault="00363151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7D5DDA" w:rsidRPr="003E7007" w:rsidTr="006D1910">
        <w:tc>
          <w:tcPr>
            <w:tcW w:w="704" w:type="dxa"/>
          </w:tcPr>
          <w:p w:rsidR="007D5DDA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</w:tcPr>
          <w:p w:rsidR="007D5DDA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Виды инструктажей, обзорная экскурсия по заводу, в музей.</w:t>
            </w:r>
          </w:p>
        </w:tc>
        <w:tc>
          <w:tcPr>
            <w:tcW w:w="10177" w:type="dxa"/>
          </w:tcPr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Инструктаж на рабочем месте.</w:t>
            </w:r>
          </w:p>
          <w:p w:rsidR="00126AD2" w:rsidRPr="003E7007" w:rsidRDefault="00E4651A" w:rsidP="00126A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История предприятия</w:t>
            </w:r>
          </w:p>
          <w:p w:rsidR="007D5DDA" w:rsidRPr="003E7007" w:rsidRDefault="007D5DD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7D5DDA" w:rsidRPr="003E7007" w:rsidRDefault="00126AD2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4E3232" w:rsidRPr="003E7007" w:rsidTr="006D1910">
        <w:tc>
          <w:tcPr>
            <w:tcW w:w="704" w:type="dxa"/>
          </w:tcPr>
          <w:p w:rsidR="004E3232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</w:tcPr>
          <w:p w:rsidR="004E3232" w:rsidRPr="003E7007" w:rsidRDefault="007D5DD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Структура предприятия</w:t>
            </w:r>
          </w:p>
        </w:tc>
        <w:tc>
          <w:tcPr>
            <w:tcW w:w="10177" w:type="dxa"/>
          </w:tcPr>
          <w:p w:rsidR="004E3232" w:rsidRPr="003E7007" w:rsidRDefault="007D5DD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Ознакомиться с расположением цехов и отделов предприятия, генпланом</w:t>
            </w:r>
            <w:r w:rsidR="00D70A47" w:rsidRPr="003E7007">
              <w:rPr>
                <w:rFonts w:ascii="Times New Roman" w:hAnsi="Times New Roman" w:cs="Times New Roman"/>
                <w:sz w:val="26"/>
                <w:szCs w:val="26"/>
              </w:rPr>
              <w:t>, продукцией предприятия</w:t>
            </w:r>
          </w:p>
        </w:tc>
        <w:tc>
          <w:tcPr>
            <w:tcW w:w="1162" w:type="dxa"/>
          </w:tcPr>
          <w:p w:rsidR="004E3232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7D5DDA" w:rsidRPr="003E7007" w:rsidTr="006D1910">
        <w:tc>
          <w:tcPr>
            <w:tcW w:w="704" w:type="dxa"/>
          </w:tcPr>
          <w:p w:rsidR="007D5DDA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</w:tcPr>
          <w:p w:rsidR="007D5DDA" w:rsidRPr="003E7007" w:rsidRDefault="007D5DD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Инструкции инженерно-технического персонала</w:t>
            </w:r>
          </w:p>
        </w:tc>
        <w:tc>
          <w:tcPr>
            <w:tcW w:w="10177" w:type="dxa"/>
          </w:tcPr>
          <w:p w:rsidR="007D5DDA" w:rsidRPr="003E7007" w:rsidRDefault="007D5DD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Изучить обязанности </w:t>
            </w:r>
            <w:r w:rsidR="0083773C" w:rsidRPr="003E7007">
              <w:rPr>
                <w:rFonts w:ascii="Times New Roman" w:hAnsi="Times New Roman" w:cs="Times New Roman"/>
                <w:sz w:val="26"/>
                <w:szCs w:val="26"/>
              </w:rPr>
              <w:t>инженерно-технического персонала среднего звена в цехах и отделах предприятия.</w:t>
            </w:r>
          </w:p>
          <w:p w:rsidR="0083773C" w:rsidRPr="003E7007" w:rsidRDefault="0083773C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(приложить копии или краткий конспект)</w:t>
            </w:r>
          </w:p>
        </w:tc>
        <w:tc>
          <w:tcPr>
            <w:tcW w:w="1162" w:type="dxa"/>
          </w:tcPr>
          <w:p w:rsidR="007D5DDA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83773C" w:rsidRPr="003E7007" w:rsidTr="006D1910">
        <w:tc>
          <w:tcPr>
            <w:tcW w:w="704" w:type="dxa"/>
          </w:tcPr>
          <w:p w:rsidR="0083773C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</w:tcPr>
          <w:p w:rsidR="0083773C" w:rsidRPr="003E7007" w:rsidRDefault="0083773C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Структура управления цехом</w:t>
            </w:r>
          </w:p>
          <w:p w:rsidR="003E2F61" w:rsidRPr="003E7007" w:rsidRDefault="003E2F6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</w:tcPr>
          <w:p w:rsidR="0083773C" w:rsidRPr="003E7007" w:rsidRDefault="0083773C" w:rsidP="00E46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Ознакомиться со структурой цеха, штатным расписанием, системой цехового планирова</w:t>
            </w:r>
            <w:r w:rsidR="00126AD2" w:rsidRPr="003E7007">
              <w:rPr>
                <w:rFonts w:ascii="Times New Roman" w:hAnsi="Times New Roman" w:cs="Times New Roman"/>
                <w:sz w:val="26"/>
                <w:szCs w:val="26"/>
              </w:rPr>
              <w:t>ния (составить схему п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роизводственной структуры цеха)</w:t>
            </w:r>
          </w:p>
        </w:tc>
        <w:tc>
          <w:tcPr>
            <w:tcW w:w="1162" w:type="dxa"/>
          </w:tcPr>
          <w:p w:rsidR="0083773C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126AD2" w:rsidRPr="003E7007" w:rsidTr="006D1910">
        <w:tc>
          <w:tcPr>
            <w:tcW w:w="704" w:type="dxa"/>
          </w:tcPr>
          <w:p w:rsidR="00126AD2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86" w:type="dxa"/>
          </w:tcPr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Экскурсии в основные и вспомогательные цеха</w:t>
            </w:r>
          </w:p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</w:tcPr>
          <w:p w:rsidR="00126AD2" w:rsidRPr="003E7007" w:rsidRDefault="00126AD2" w:rsidP="00126A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Дать характеристику основных, вспомогательных и о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бслуживающих подразделений цеха</w:t>
            </w:r>
          </w:p>
        </w:tc>
        <w:tc>
          <w:tcPr>
            <w:tcW w:w="1162" w:type="dxa"/>
          </w:tcPr>
          <w:p w:rsidR="00126AD2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83773C" w:rsidRPr="003E7007" w:rsidTr="006D1910">
        <w:tc>
          <w:tcPr>
            <w:tcW w:w="704" w:type="dxa"/>
          </w:tcPr>
          <w:p w:rsidR="0083773C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86" w:type="dxa"/>
          </w:tcPr>
          <w:p w:rsidR="0083773C" w:rsidRPr="003E7007" w:rsidRDefault="0036315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Задачи и структура ОГТ</w:t>
            </w:r>
          </w:p>
        </w:tc>
        <w:tc>
          <w:tcPr>
            <w:tcW w:w="10177" w:type="dxa"/>
          </w:tcPr>
          <w:p w:rsidR="00D70A47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 структуру ОГТ</w:t>
            </w:r>
          </w:p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составить схему структуры ОГТ)</w:t>
            </w:r>
          </w:p>
        </w:tc>
        <w:tc>
          <w:tcPr>
            <w:tcW w:w="1162" w:type="dxa"/>
          </w:tcPr>
          <w:p w:rsidR="0083773C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126AD2" w:rsidRPr="003E7007" w:rsidTr="006D1910">
        <w:tc>
          <w:tcPr>
            <w:tcW w:w="704" w:type="dxa"/>
          </w:tcPr>
          <w:p w:rsidR="00126AD2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86" w:type="dxa"/>
          </w:tcPr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Порядок и последовательность проектирования технологического процесс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а. Технологическая документация</w:t>
            </w:r>
          </w:p>
        </w:tc>
        <w:tc>
          <w:tcPr>
            <w:tcW w:w="10177" w:type="dxa"/>
          </w:tcPr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документацию на продукцию цеха</w:t>
            </w:r>
          </w:p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126AD2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63151" w:rsidRPr="003E7007" w:rsidTr="006D1910">
        <w:tc>
          <w:tcPr>
            <w:tcW w:w="704" w:type="dxa"/>
          </w:tcPr>
          <w:p w:rsidR="00363151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86" w:type="dxa"/>
          </w:tcPr>
          <w:p w:rsidR="00363151" w:rsidRPr="003E7007" w:rsidRDefault="0036315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Задачи и структура ОГК. Порядок разработки и 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утверждения конструкторской документации</w:t>
            </w:r>
          </w:p>
        </w:tc>
        <w:tc>
          <w:tcPr>
            <w:tcW w:w="10177" w:type="dxa"/>
          </w:tcPr>
          <w:p w:rsidR="00363151" w:rsidRPr="003E7007" w:rsidRDefault="0036315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Изучить чертеж на заданную деталь (начертить чертеж детали в программе «Компас» в формате А2).</w:t>
            </w:r>
          </w:p>
        </w:tc>
        <w:tc>
          <w:tcPr>
            <w:tcW w:w="1162" w:type="dxa"/>
          </w:tcPr>
          <w:p w:rsidR="00363151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E2F61" w:rsidRPr="003E7007" w:rsidTr="006D1910">
        <w:tc>
          <w:tcPr>
            <w:tcW w:w="704" w:type="dxa"/>
            <w:tcBorders>
              <w:bottom w:val="single" w:sz="4" w:space="0" w:color="auto"/>
            </w:tcBorders>
          </w:tcPr>
          <w:p w:rsidR="003E2F61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E2F61" w:rsidRPr="003E7007" w:rsidRDefault="007D1C9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Контроль ОТК</w:t>
            </w:r>
          </w:p>
        </w:tc>
        <w:tc>
          <w:tcPr>
            <w:tcW w:w="10177" w:type="dxa"/>
            <w:tcBorders>
              <w:bottom w:val="single" w:sz="4" w:space="0" w:color="auto"/>
            </w:tcBorders>
          </w:tcPr>
          <w:p w:rsidR="003E2F61" w:rsidRPr="003E7007" w:rsidRDefault="007D1C9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 порядок сдачи и приема готовой продукции</w:t>
            </w:r>
            <w:r w:rsidR="00363151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ОТК</w:t>
            </w:r>
          </w:p>
        </w:tc>
        <w:tc>
          <w:tcPr>
            <w:tcW w:w="1162" w:type="dxa"/>
          </w:tcPr>
          <w:p w:rsidR="003E2F61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E2F61" w:rsidRPr="003E7007" w:rsidTr="006D191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61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61" w:rsidRPr="003E7007" w:rsidRDefault="00D24CF0" w:rsidP="00126A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3E2F61" w:rsidRPr="003E7007">
              <w:rPr>
                <w:rFonts w:ascii="Times New Roman" w:hAnsi="Times New Roman" w:cs="Times New Roman"/>
                <w:sz w:val="26"/>
                <w:szCs w:val="26"/>
              </w:rPr>
              <w:t>ехнологически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3E2F61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процесс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3E2F61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на рабочих местах практики </w:t>
            </w:r>
          </w:p>
          <w:p w:rsidR="003E2F61" w:rsidRPr="003E7007" w:rsidRDefault="003E2F61" w:rsidP="00126A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61" w:rsidRPr="003E7007" w:rsidRDefault="00D24CF0" w:rsidP="00D24CF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 т</w:t>
            </w:r>
            <w:r w:rsidR="003E2F61" w:rsidRPr="003E7007">
              <w:rPr>
                <w:rFonts w:ascii="Times New Roman" w:hAnsi="Times New Roman" w:cs="Times New Roman"/>
                <w:sz w:val="26"/>
                <w:szCs w:val="26"/>
              </w:rPr>
              <w:t>ехнологически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е процессы, применяемые в цехе</w:t>
            </w:r>
          </w:p>
          <w:p w:rsidR="003E2F61" w:rsidRPr="003E7007" w:rsidRDefault="003E2F61" w:rsidP="00D24CF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3E2F61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F0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F0" w:rsidRPr="003E7007" w:rsidRDefault="00D24CF0" w:rsidP="00126A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Оборудование цеха</w:t>
            </w:r>
          </w:p>
        </w:tc>
        <w:tc>
          <w:tcPr>
            <w:tcW w:w="10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F0" w:rsidRPr="003E7007" w:rsidRDefault="00D24CF0" w:rsidP="00D24CF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 паспорта станков. Краткая техническая характеристика оборудования, паспортные данные станков.</w:t>
            </w:r>
          </w:p>
        </w:tc>
        <w:tc>
          <w:tcPr>
            <w:tcW w:w="1162" w:type="dxa"/>
          </w:tcPr>
          <w:p w:rsidR="00D24CF0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E2F61" w:rsidRPr="003E7007" w:rsidTr="006D1910">
        <w:tc>
          <w:tcPr>
            <w:tcW w:w="704" w:type="dxa"/>
            <w:tcBorders>
              <w:top w:val="single" w:sz="4" w:space="0" w:color="auto"/>
            </w:tcBorders>
          </w:tcPr>
          <w:p w:rsidR="003E2F61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3E2F61" w:rsidRPr="003E7007" w:rsidRDefault="003E2F6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Выполнение индивидуального задания</w:t>
            </w:r>
          </w:p>
        </w:tc>
        <w:tc>
          <w:tcPr>
            <w:tcW w:w="10177" w:type="dxa"/>
            <w:tcBorders>
              <w:top w:val="single" w:sz="4" w:space="0" w:color="auto"/>
            </w:tcBorders>
          </w:tcPr>
          <w:p w:rsidR="003E2F61" w:rsidRPr="003E7007" w:rsidRDefault="003E2F6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Подобрать необходимый материал к закреплённой </w:t>
            </w:r>
            <w:r w:rsidR="001E5FA6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детали по технологии машиностроения 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 соответствии с рекомендациями преподавателя (руководителя практики).</w:t>
            </w:r>
          </w:p>
          <w:p w:rsidR="003E2F61" w:rsidRPr="003E7007" w:rsidRDefault="003E2F61" w:rsidP="00823C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3E2F61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686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Выбор оборудования</w:t>
            </w:r>
          </w:p>
        </w:tc>
        <w:tc>
          <w:tcPr>
            <w:tcW w:w="10177" w:type="dxa"/>
          </w:tcPr>
          <w:p w:rsidR="00D54BD0" w:rsidRPr="003E7007" w:rsidRDefault="00C006AE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Выбрать оборудование, </w:t>
            </w:r>
            <w:r w:rsidR="00D54BD0" w:rsidRPr="003E7007">
              <w:rPr>
                <w:rFonts w:ascii="Times New Roman" w:hAnsi="Times New Roman" w:cs="Times New Roman"/>
                <w:sz w:val="26"/>
                <w:szCs w:val="26"/>
              </w:rPr>
              <w:t>режущие и измерительные инструменты.</w:t>
            </w:r>
          </w:p>
          <w:p w:rsidR="00C006AE" w:rsidRPr="003E7007" w:rsidRDefault="00C006AE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Рассчитать количество станков и составить планировку.</w:t>
            </w:r>
          </w:p>
          <w:p w:rsidR="00D24CF0" w:rsidRPr="003E7007" w:rsidRDefault="00D24CF0" w:rsidP="00D54B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686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Выбор приспособления</w:t>
            </w:r>
          </w:p>
        </w:tc>
        <w:tc>
          <w:tcPr>
            <w:tcW w:w="10177" w:type="dxa"/>
          </w:tcPr>
          <w:p w:rsidR="00D54BD0" w:rsidRPr="003E7007" w:rsidRDefault="00D54BD0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Выбрать конструкцию приспособления.</w:t>
            </w:r>
          </w:p>
          <w:p w:rsidR="00D24CF0" w:rsidRPr="003E7007" w:rsidRDefault="00D24CF0" w:rsidP="00D54B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686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Эскиз конструкции</w:t>
            </w:r>
          </w:p>
        </w:tc>
        <w:tc>
          <w:tcPr>
            <w:tcW w:w="10177" w:type="dxa"/>
          </w:tcPr>
          <w:p w:rsidR="00D54BD0" w:rsidRPr="003E7007" w:rsidRDefault="00D54BD0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Разработать эскиз конструкции приспособления.</w:t>
            </w:r>
          </w:p>
          <w:p w:rsidR="00D24CF0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686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Характеристика материала</w:t>
            </w:r>
          </w:p>
        </w:tc>
        <w:tc>
          <w:tcPr>
            <w:tcW w:w="10177" w:type="dxa"/>
          </w:tcPr>
          <w:p w:rsidR="00D24CF0" w:rsidRPr="003E7007" w:rsidRDefault="00D54BD0" w:rsidP="00D54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Составить характеристику материала заготовки с расшифровкой марки материала.</w:t>
            </w: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686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Расчет режимов резания</w:t>
            </w:r>
          </w:p>
        </w:tc>
        <w:tc>
          <w:tcPr>
            <w:tcW w:w="10177" w:type="dxa"/>
          </w:tcPr>
          <w:p w:rsidR="00D24CF0" w:rsidRPr="003E7007" w:rsidRDefault="00D54BD0" w:rsidP="00D54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Рассчитать  режимы резания на токарной, сверлильной, фрезерной, шлифовальной операциях (приложить расчеты).</w:t>
            </w: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686" w:type="dxa"/>
          </w:tcPr>
          <w:p w:rsidR="00D24CF0" w:rsidRPr="003E7007" w:rsidRDefault="00D54BD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Контроль качества детали</w:t>
            </w:r>
          </w:p>
        </w:tc>
        <w:tc>
          <w:tcPr>
            <w:tcW w:w="10177" w:type="dxa"/>
          </w:tcPr>
          <w:p w:rsidR="00D54BD0" w:rsidRPr="003E7007" w:rsidRDefault="00D54BD0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Разработать карту контроля на деталь ( приложить контрольную карту).</w:t>
            </w:r>
          </w:p>
          <w:p w:rsidR="00D24CF0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686" w:type="dxa"/>
          </w:tcPr>
          <w:p w:rsidR="00D54BD0" w:rsidRPr="003E7007" w:rsidRDefault="00D54BD0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Расчет нормирования работ.</w:t>
            </w:r>
          </w:p>
          <w:p w:rsidR="00D24CF0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</w:tcPr>
          <w:p w:rsidR="00D24CF0" w:rsidRPr="003E7007" w:rsidRDefault="00D54BD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Выполнить нормирование операций</w:t>
            </w:r>
            <w:r w:rsidR="00823C0A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на заданную деталь.</w:t>
            </w: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823C0A" w:rsidRPr="003E7007" w:rsidTr="006D1910">
        <w:tc>
          <w:tcPr>
            <w:tcW w:w="704" w:type="dxa"/>
          </w:tcPr>
          <w:p w:rsidR="00823C0A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686" w:type="dxa"/>
          </w:tcPr>
          <w:p w:rsidR="00823C0A" w:rsidRPr="003E7007" w:rsidRDefault="00823C0A" w:rsidP="00823C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Расчет себестоимости </w:t>
            </w:r>
          </w:p>
          <w:p w:rsidR="00823C0A" w:rsidRPr="003E7007" w:rsidRDefault="00823C0A" w:rsidP="00823C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заданной детали. </w:t>
            </w:r>
          </w:p>
          <w:p w:rsidR="00823C0A" w:rsidRPr="003E7007" w:rsidRDefault="00823C0A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</w:tcPr>
          <w:p w:rsidR="00823C0A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Выполнить расчет себестоимости, рентабельности изготовления детали.</w:t>
            </w:r>
          </w:p>
        </w:tc>
        <w:tc>
          <w:tcPr>
            <w:tcW w:w="1162" w:type="dxa"/>
          </w:tcPr>
          <w:p w:rsidR="00823C0A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823C0A" w:rsidRPr="003E7007" w:rsidTr="006D1910">
        <w:tc>
          <w:tcPr>
            <w:tcW w:w="704" w:type="dxa"/>
          </w:tcPr>
          <w:p w:rsidR="00823C0A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686" w:type="dxa"/>
          </w:tcPr>
          <w:p w:rsidR="00823C0A" w:rsidRPr="003E7007" w:rsidRDefault="00823C0A" w:rsidP="00823C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Разработка документации</w:t>
            </w:r>
          </w:p>
        </w:tc>
        <w:tc>
          <w:tcPr>
            <w:tcW w:w="10177" w:type="dxa"/>
          </w:tcPr>
          <w:p w:rsidR="00823C0A" w:rsidRPr="003E7007" w:rsidRDefault="00823C0A" w:rsidP="00823C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Разработать  технологический процесс изготовления данной детали (приложить 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маршрутные, операционные карты, карты эскизов, ведомость оснастки).</w:t>
            </w:r>
          </w:p>
        </w:tc>
        <w:tc>
          <w:tcPr>
            <w:tcW w:w="1162" w:type="dxa"/>
          </w:tcPr>
          <w:p w:rsidR="00823C0A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lastRenderedPageBreak/>
              <w:t>6</w:t>
            </w:r>
          </w:p>
        </w:tc>
      </w:tr>
      <w:tr w:rsidR="003E2F61" w:rsidRPr="003E7007" w:rsidTr="006D1910">
        <w:tc>
          <w:tcPr>
            <w:tcW w:w="704" w:type="dxa"/>
          </w:tcPr>
          <w:p w:rsidR="003E2F61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</w:t>
            </w:r>
          </w:p>
        </w:tc>
        <w:tc>
          <w:tcPr>
            <w:tcW w:w="3686" w:type="dxa"/>
          </w:tcPr>
          <w:p w:rsidR="003E2F61" w:rsidRPr="003E7007" w:rsidRDefault="003E2F6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Обобщение материала и оформление отчета по практике, получение отзыва</w:t>
            </w:r>
          </w:p>
        </w:tc>
        <w:tc>
          <w:tcPr>
            <w:tcW w:w="10177" w:type="dxa"/>
          </w:tcPr>
          <w:p w:rsidR="003E2F61" w:rsidRPr="003E7007" w:rsidRDefault="003E2F6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Оформить отчет по практике в журнале-отчете. Приложить весь материал по индивидуальному заданию</w:t>
            </w:r>
            <w:r w:rsidR="00D54BD0" w:rsidRPr="003E70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62" w:type="dxa"/>
          </w:tcPr>
          <w:p w:rsidR="003E2F61" w:rsidRPr="003E7007" w:rsidRDefault="003E2F61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823C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686" w:type="dxa"/>
          </w:tcPr>
          <w:p w:rsidR="00D24CF0" w:rsidRPr="003E7007" w:rsidRDefault="00D54BD0" w:rsidP="00D54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D24CF0" w:rsidRPr="003E7007">
              <w:rPr>
                <w:rFonts w:ascii="Times New Roman" w:hAnsi="Times New Roman" w:cs="Times New Roman"/>
                <w:sz w:val="26"/>
                <w:szCs w:val="26"/>
              </w:rPr>
              <w:t>тчет по преддипломной практике</w:t>
            </w:r>
          </w:p>
        </w:tc>
        <w:tc>
          <w:tcPr>
            <w:tcW w:w="10177" w:type="dxa"/>
          </w:tcPr>
          <w:p w:rsidR="00D24CF0" w:rsidRPr="003E7007" w:rsidRDefault="00D54BD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Защита отчета по преддипломной практике</w:t>
            </w:r>
          </w:p>
        </w:tc>
        <w:tc>
          <w:tcPr>
            <w:tcW w:w="1162" w:type="dxa"/>
          </w:tcPr>
          <w:p w:rsidR="00D24CF0" w:rsidRPr="003E7007" w:rsidRDefault="00D54BD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E2F61" w:rsidRPr="003E7007" w:rsidTr="006D1910">
        <w:tc>
          <w:tcPr>
            <w:tcW w:w="704" w:type="dxa"/>
          </w:tcPr>
          <w:p w:rsidR="003E2F61" w:rsidRPr="003E7007" w:rsidRDefault="003E2F6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</w:tcPr>
          <w:p w:rsidR="003E2F61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0177" w:type="dxa"/>
          </w:tcPr>
          <w:p w:rsidR="003E2F61" w:rsidRPr="003E7007" w:rsidRDefault="003E2F61" w:rsidP="00126A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3E2F61" w:rsidRPr="003E7007" w:rsidRDefault="00823C0A" w:rsidP="00823C0A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144</w:t>
            </w:r>
          </w:p>
        </w:tc>
      </w:tr>
    </w:tbl>
    <w:p w:rsidR="00AA4DCB" w:rsidRPr="003E7007" w:rsidRDefault="00AA4DCB" w:rsidP="00126AD2">
      <w:pPr>
        <w:pStyle w:val="Style55"/>
        <w:widowControl/>
        <w:tabs>
          <w:tab w:val="left" w:pos="993"/>
        </w:tabs>
        <w:rPr>
          <w:rStyle w:val="FontStyle69"/>
          <w:b w:val="0"/>
          <w:sz w:val="26"/>
          <w:szCs w:val="26"/>
        </w:rPr>
      </w:pPr>
    </w:p>
    <w:p w:rsidR="00C6472C" w:rsidRPr="003E7007" w:rsidRDefault="00C6472C" w:rsidP="00126AD2">
      <w:pPr>
        <w:pStyle w:val="Style55"/>
        <w:widowControl/>
        <w:tabs>
          <w:tab w:val="left" w:pos="993"/>
        </w:tabs>
        <w:rPr>
          <w:rStyle w:val="FontStyle69"/>
          <w:b w:val="0"/>
          <w:sz w:val="26"/>
          <w:szCs w:val="26"/>
        </w:rPr>
      </w:pPr>
    </w:p>
    <w:p w:rsidR="006D1910" w:rsidRDefault="009F5F65" w:rsidP="00126AD2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  <w:sectPr w:rsidR="006D1910" w:rsidSect="006D1910">
          <w:pgSz w:w="16838" w:h="11906" w:orient="landscape"/>
          <w:pgMar w:top="1418" w:right="567" w:bottom="851" w:left="567" w:header="709" w:footer="709" w:gutter="0"/>
          <w:cols w:space="708"/>
          <w:docGrid w:linePitch="360"/>
        </w:sectPr>
      </w:pPr>
      <w:r w:rsidRPr="003E7007">
        <w:rPr>
          <w:rFonts w:ascii="Times New Roman" w:hAnsi="Times New Roman" w:cs="Times New Roman"/>
          <w:b/>
          <w:bCs/>
          <w:sz w:val="26"/>
          <w:szCs w:val="26"/>
          <w:u w:val="single"/>
        </w:rPr>
        <w:br w:type="page"/>
      </w:r>
    </w:p>
    <w:p w:rsidR="009F5F65" w:rsidRDefault="009F5F65" w:rsidP="00126A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C1F18" w:rsidRDefault="005C1F18" w:rsidP="009F5F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571E" w:rsidRPr="002F04D6" w:rsidRDefault="00DC637C" w:rsidP="007857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26"/>
          <w:szCs w:val="26"/>
        </w:rPr>
      </w:pPr>
      <w:r>
        <w:rPr>
          <w:caps/>
          <w:sz w:val="26"/>
          <w:szCs w:val="26"/>
        </w:rPr>
        <w:t>3.</w:t>
      </w:r>
      <w:r w:rsidR="0078571E" w:rsidRPr="002F04D6">
        <w:rPr>
          <w:caps/>
          <w:sz w:val="26"/>
          <w:szCs w:val="26"/>
        </w:rPr>
        <w:t xml:space="preserve"> условия реализации </w:t>
      </w:r>
      <w:r w:rsidR="0078571E">
        <w:rPr>
          <w:caps/>
          <w:sz w:val="26"/>
          <w:szCs w:val="26"/>
        </w:rPr>
        <w:t>производственнй практики</w:t>
      </w:r>
    </w:p>
    <w:p w:rsidR="0078571E" w:rsidRPr="002F04D6" w:rsidRDefault="0078571E" w:rsidP="007857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caps/>
          <w:sz w:val="26"/>
          <w:szCs w:val="26"/>
        </w:rPr>
      </w:pPr>
    </w:p>
    <w:p w:rsidR="0078571E" w:rsidRPr="0078571E" w:rsidRDefault="00DC637C" w:rsidP="007857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8571E" w:rsidRPr="0078571E">
        <w:rPr>
          <w:sz w:val="26"/>
          <w:szCs w:val="26"/>
        </w:rPr>
        <w:t>.1 Требования к минимальному материально-техническому обеспечению</w:t>
      </w:r>
    </w:p>
    <w:p w:rsidR="0078571E" w:rsidRPr="003A11E9" w:rsidRDefault="0078571E" w:rsidP="0078571E">
      <w:pPr>
        <w:widowControl w:val="0"/>
        <w:tabs>
          <w:tab w:val="left" w:pos="540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 xml:space="preserve">Для реализации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производственной(преддипломной) </w:t>
      </w:r>
      <w:r w:rsidRPr="003A11E9">
        <w:rPr>
          <w:rFonts w:ascii="Times New Roman" w:eastAsia="Times New Roman" w:hAnsi="Times New Roman" w:cs="Times New Roman"/>
          <w:sz w:val="26"/>
          <w:szCs w:val="26"/>
        </w:rPr>
        <w:t>практик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3A11E9">
        <w:rPr>
          <w:rFonts w:ascii="Times New Roman" w:eastAsia="Times New Roman" w:hAnsi="Times New Roman" w:cs="Times New Roman"/>
          <w:sz w:val="26"/>
          <w:szCs w:val="26"/>
        </w:rPr>
        <w:t xml:space="preserve"> имеются в наличие рабочие мест на предприятиях города в соответствии с заключенными Договорами.</w:t>
      </w:r>
    </w:p>
    <w:p w:rsidR="0078571E" w:rsidRPr="003A11E9" w:rsidRDefault="0078571E" w:rsidP="00DC63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</w:rPr>
        <w:t>Оборудование рабочего места на производстве:</w:t>
      </w:r>
    </w:p>
    <w:p w:rsidR="0078571E" w:rsidRPr="003A11E9" w:rsidRDefault="0078571E" w:rsidP="007857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Станок ЧПУ с комплектом приспособлений, вспомогательного и режущего инструмента;</w:t>
      </w:r>
    </w:p>
    <w:p w:rsidR="0078571E" w:rsidRPr="003A11E9" w:rsidRDefault="0078571E" w:rsidP="0078571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Технологическая и организационная оснастка;</w:t>
      </w:r>
    </w:p>
    <w:p w:rsidR="0078571E" w:rsidRPr="003A11E9" w:rsidRDefault="0078571E" w:rsidP="0078571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Измерительные приспособления;</w:t>
      </w:r>
    </w:p>
    <w:p w:rsidR="0078571E" w:rsidRPr="003A11E9" w:rsidRDefault="0078571E" w:rsidP="0078571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Подъемно-транспортные устройства;</w:t>
      </w:r>
    </w:p>
    <w:p w:rsidR="0078571E" w:rsidRPr="003A11E9" w:rsidRDefault="0078571E" w:rsidP="0078571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Планшеты и рамки для технической документации;</w:t>
      </w:r>
    </w:p>
    <w:p w:rsidR="0078571E" w:rsidRPr="003A11E9" w:rsidRDefault="0078571E" w:rsidP="0078571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Техническая документация; </w:t>
      </w:r>
    </w:p>
    <w:p w:rsidR="0078571E" w:rsidRPr="003A11E9" w:rsidRDefault="0078571E" w:rsidP="0078571E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Инструментальные шкафы, подносы и лотки для инструментов;</w:t>
      </w:r>
    </w:p>
    <w:p w:rsidR="0078571E" w:rsidRPr="003A11E9" w:rsidRDefault="0078571E" w:rsidP="0078571E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Стеллажи для приспособлений;</w:t>
      </w:r>
    </w:p>
    <w:p w:rsidR="0078571E" w:rsidRPr="003A11E9" w:rsidRDefault="0078571E" w:rsidP="0078571E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Производственные заготовки;</w:t>
      </w:r>
    </w:p>
    <w:p w:rsidR="0078571E" w:rsidRPr="003A11E9" w:rsidRDefault="0078571E" w:rsidP="0078571E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Слесарно-монтажный инструмент.</w:t>
      </w:r>
    </w:p>
    <w:p w:rsidR="0078571E" w:rsidRPr="002F04D6" w:rsidRDefault="0078571E" w:rsidP="00DC6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8571E" w:rsidRPr="0078571E" w:rsidRDefault="00DC637C" w:rsidP="007857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8571E" w:rsidRPr="0078571E">
        <w:rPr>
          <w:sz w:val="26"/>
          <w:szCs w:val="26"/>
        </w:rPr>
        <w:t>.2 Информационное обеспечение обучения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78571E" w:rsidRPr="002F04D6" w:rsidRDefault="0078571E" w:rsidP="0068225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Погонин, А. А. Технология машиностроения : учебник / А.А. Погонин, А.А. Афанасьев, И.В. Шрубченко. — 3-е изд., доп. — Москва : ИНФРА-М, 2018. — 530 с. — (Среднее профессиональное образование). - ISBN 978-5-16-014617-1. - Текст: электронный. - URL: </w:t>
      </w:r>
      <w:hyperlink r:id="rId10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>.</w:t>
      </w:r>
    </w:p>
    <w:p w:rsidR="0078571E" w:rsidRPr="002F04D6" w:rsidRDefault="0078571E" w:rsidP="0068225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Солоненко, В. Г. Резание металлов и режущие инструменты : учебное пособие / В.Г. Солоненко, А.А. Рыжкин. — Москва : ИНФРА-М, 2018. — 415 с. — (Среднее профессиональное образование). - ISBN 978-5-16-015247-9. - Текст: электронный. - URL: </w:t>
      </w:r>
      <w:hyperlink r:id="rId11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https://znanium.com/catalog/product/111350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78571E" w:rsidRPr="002F04D6" w:rsidRDefault="0078571E" w:rsidP="0068225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Проектирование машиностроительных цехов и участков : учебное пособие / А. Ф. Бойко, А. А. Погонин, А. А. Афанасьев, М. Н. Воронкова. — Москва : ИНФРА-М, 2018. — 264 с. — (Среднее профессиональное образование). - ISBN 978-5-16-014324-8. - Текст : электронный. - URL: </w:t>
      </w:r>
      <w:hyperlink r:id="rId12" w:history="1">
        <w:r w:rsidRPr="002F04D6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https://znanium.com/catalog/document?id=329573</w:t>
        </w:r>
      </w:hyperlink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78571E" w:rsidRPr="002F04D6" w:rsidRDefault="0078571E" w:rsidP="0068225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Вереина, Л. И. Металлообрабатывающие станки : учебник / Л.И. Вереина. — Москва: ИНФРА-М, 2018. — 440 с. — (Среднее профессиональное образование). - ISBN 978-5-16-013967-8. - Текст: электронный. - URL: </w:t>
      </w:r>
      <w:hyperlink r:id="rId13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https://znanium.com/catalog/product/1069121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 .</w:t>
      </w:r>
    </w:p>
    <w:p w:rsidR="0078571E" w:rsidRPr="002F04D6" w:rsidRDefault="0078571E" w:rsidP="0078571E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Справочники:</w:t>
      </w:r>
    </w:p>
    <w:p w:rsidR="0078571E" w:rsidRPr="002F04D6" w:rsidRDefault="0078571E" w:rsidP="0078571E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1. Краткий справочник металлиста / Под ред. Орлова П. Н., Скороходова Е. А. – М.: Машиностроение, 1987.</w:t>
      </w:r>
    </w:p>
    <w:p w:rsidR="0078571E" w:rsidRPr="002F04D6" w:rsidRDefault="0078571E" w:rsidP="0078571E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2. Обработка материалов резанием. Справочник технолога / Под ред. Г. А. Монахова– М.: Машиностроение, 1974.</w:t>
      </w:r>
    </w:p>
    <w:p w:rsidR="0078571E" w:rsidRPr="002F04D6" w:rsidRDefault="0078571E" w:rsidP="0078571E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3. Режимы резания металлов. Справочник / Под ред. Ю. В. Барановского – М.: Машиностроение, 1972.</w:t>
      </w:r>
    </w:p>
    <w:p w:rsidR="0078571E" w:rsidRPr="002F04D6" w:rsidRDefault="0078571E" w:rsidP="0078571E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4. Сборник задач и упражнений по технологии машиностроения / Под ред. В. И. Аверченко и др. – М.: Машиностроение, 1988.</w:t>
      </w:r>
    </w:p>
    <w:p w:rsidR="0078571E" w:rsidRPr="002F04D6" w:rsidRDefault="0078571E" w:rsidP="0078571E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5. Серебреницкий П. П. Краткий справочник станочника – Л.: Лениздат, 1982.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lastRenderedPageBreak/>
        <w:t>Дополнительные источники:</w:t>
      </w:r>
    </w:p>
    <w:p w:rsidR="0078571E" w:rsidRPr="002F04D6" w:rsidRDefault="0078571E" w:rsidP="0068225D">
      <w:pPr>
        <w:numPr>
          <w:ilvl w:val="0"/>
          <w:numId w:val="2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Молоканова, Н. П. Курсовое и дипломное проектирование: учебное пособие / Н.П. Молоканова. — Москва : ФОРУМ : ИНФРА-М, 2018. — 88 с. — (Cреднее профессиональное образование). - ISBN 978-5-00091-606-3. - Текст: электронный. - URL: </w:t>
      </w:r>
      <w:hyperlink r:id="rId14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https://znanium.com/catalog/product/1012519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78571E" w:rsidRPr="002F04D6" w:rsidRDefault="0078571E" w:rsidP="0068225D">
      <w:pPr>
        <w:numPr>
          <w:ilvl w:val="0"/>
          <w:numId w:val="2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Клепиков, В. В. Автоматизация производственных процессов : учебное пособие / В.В. Клепиков, Н.М. Султан-заде, А.Г. Схиртладзе. — Москва : ИНФРА-М, 2018. — 208 с.  — (Среднее профессиональное образование). - ISBN 978-5-16-013871-8. - Текст : электронный. - URL: </w:t>
      </w:r>
      <w:hyperlink r:id="rId15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https://znanium.com/catalog/product/1078990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78571E" w:rsidRPr="002F04D6" w:rsidRDefault="0078571E" w:rsidP="0078571E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Отечественные журналы:</w:t>
      </w:r>
    </w:p>
    <w:p w:rsidR="0078571E" w:rsidRPr="002F04D6" w:rsidRDefault="0078571E" w:rsidP="0078571E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2F04D6">
        <w:rPr>
          <w:sz w:val="26"/>
          <w:szCs w:val="26"/>
        </w:rPr>
        <w:t>«Технология машиностроения»</w:t>
      </w:r>
    </w:p>
    <w:p w:rsidR="0078571E" w:rsidRPr="002F04D6" w:rsidRDefault="0078571E" w:rsidP="0078571E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2F04D6">
        <w:rPr>
          <w:sz w:val="26"/>
          <w:szCs w:val="26"/>
        </w:rPr>
        <w:t>«Машиностроитель»</w:t>
      </w:r>
    </w:p>
    <w:p w:rsidR="0078571E" w:rsidRPr="002F04D6" w:rsidRDefault="0078571E" w:rsidP="0078571E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2F04D6">
        <w:rPr>
          <w:sz w:val="26"/>
          <w:szCs w:val="26"/>
        </w:rPr>
        <w:t>«Инструмент. Технология. Оборудование»</w:t>
      </w:r>
    </w:p>
    <w:p w:rsidR="0078571E" w:rsidRPr="002F04D6" w:rsidRDefault="0078571E" w:rsidP="0078571E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2F04D6">
        <w:rPr>
          <w:sz w:val="26"/>
          <w:szCs w:val="26"/>
        </w:rPr>
        <w:t>«Информационные технологии»</w:t>
      </w:r>
    </w:p>
    <w:p w:rsidR="0078571E" w:rsidRPr="002F04D6" w:rsidRDefault="0078571E" w:rsidP="0078571E">
      <w:pPr>
        <w:spacing w:after="0" w:line="240" w:lineRule="auto"/>
        <w:ind w:hanging="284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Профессиональные информационные системы CAD и CAM.</w:t>
      </w:r>
    </w:p>
    <w:p w:rsidR="0078571E" w:rsidRPr="002F04D6" w:rsidRDefault="0078571E" w:rsidP="0078571E">
      <w:pPr>
        <w:pStyle w:val="1"/>
        <w:tabs>
          <w:tab w:val="num" w:pos="0"/>
        </w:tabs>
        <w:ind w:left="-142" w:firstLine="709"/>
        <w:jc w:val="both"/>
        <w:rPr>
          <w:caps/>
          <w:sz w:val="26"/>
          <w:szCs w:val="26"/>
        </w:rPr>
      </w:pPr>
    </w:p>
    <w:p w:rsidR="0078571E" w:rsidRPr="002F04D6" w:rsidRDefault="00DC637C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78571E" w:rsidRPr="002F04D6">
        <w:rPr>
          <w:rFonts w:ascii="Times New Roman" w:hAnsi="Times New Roman" w:cs="Times New Roman"/>
          <w:b/>
          <w:bCs/>
          <w:sz w:val="26"/>
          <w:szCs w:val="26"/>
        </w:rPr>
        <w:t>.3. Общие требования к организации образовательного процесса</w:t>
      </w:r>
    </w:p>
    <w:p w:rsidR="00611669" w:rsidRPr="002F04D6" w:rsidRDefault="00611669" w:rsidP="00611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Производственная</w:t>
      </w:r>
      <w:r>
        <w:rPr>
          <w:rFonts w:ascii="Times New Roman" w:hAnsi="Times New Roman" w:cs="Times New Roman"/>
          <w:bCs/>
          <w:sz w:val="26"/>
          <w:szCs w:val="26"/>
        </w:rPr>
        <w:t>(преддипломная)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Аттестация по итогам производственной</w:t>
      </w:r>
      <w:r w:rsidR="00611669">
        <w:rPr>
          <w:rFonts w:ascii="Times New Roman" w:hAnsi="Times New Roman" w:cs="Times New Roman"/>
          <w:bCs/>
          <w:sz w:val="26"/>
          <w:szCs w:val="26"/>
        </w:rPr>
        <w:t>(преддипломной)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практики проводится с учетом (или на основании) результатов, подтвержденных документами соответствующих организаций.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8571E" w:rsidRPr="002F04D6" w:rsidRDefault="00DC637C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78571E" w:rsidRPr="002F04D6">
        <w:rPr>
          <w:rFonts w:ascii="Times New Roman" w:hAnsi="Times New Roman" w:cs="Times New Roman"/>
          <w:b/>
          <w:bCs/>
          <w:sz w:val="26"/>
          <w:szCs w:val="26"/>
        </w:rPr>
        <w:t xml:space="preserve">.4. Кадровое обеспечение образовательного процесса 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DC637C" w:rsidP="007857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26"/>
          <w:szCs w:val="26"/>
        </w:rPr>
      </w:pPr>
      <w:r>
        <w:rPr>
          <w:caps/>
          <w:sz w:val="26"/>
          <w:szCs w:val="26"/>
        </w:rPr>
        <w:lastRenderedPageBreak/>
        <w:t>4.</w:t>
      </w:r>
      <w:r w:rsidR="0078571E" w:rsidRPr="002F04D6">
        <w:rPr>
          <w:caps/>
          <w:sz w:val="26"/>
          <w:szCs w:val="26"/>
        </w:rPr>
        <w:t xml:space="preserve"> Контроль и оценка результатов ОСВОЕНИЯ </w:t>
      </w:r>
      <w:r w:rsidR="0078571E">
        <w:rPr>
          <w:caps/>
          <w:sz w:val="26"/>
          <w:szCs w:val="26"/>
        </w:rPr>
        <w:t>производственной практики</w:t>
      </w:r>
    </w:p>
    <w:p w:rsidR="0078571E" w:rsidRPr="002F04D6" w:rsidRDefault="0078571E" w:rsidP="0078571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5663"/>
        <w:gridCol w:w="4190"/>
      </w:tblGrid>
      <w:tr w:rsidR="0078571E" w:rsidRPr="002F04D6" w:rsidTr="00F21CF8">
        <w:tc>
          <w:tcPr>
            <w:tcW w:w="2928" w:type="pct"/>
          </w:tcPr>
          <w:p w:rsidR="0078571E" w:rsidRPr="002F04D6" w:rsidRDefault="0078571E" w:rsidP="0078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освоения</w:t>
            </w:r>
          </w:p>
        </w:tc>
        <w:tc>
          <w:tcPr>
            <w:tcW w:w="2072" w:type="pct"/>
          </w:tcPr>
          <w:p w:rsidR="0078571E" w:rsidRPr="002F04D6" w:rsidRDefault="0078571E" w:rsidP="0078571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</w:t>
            </w: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072" w:type="pct"/>
            <w:vMerge w:val="restart"/>
          </w:tcPr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Pr="002F04D6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оценка выполнени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 работ по производственной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(преддипломной)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 практик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е, отчеты, характеристики.</w:t>
            </w:r>
          </w:p>
          <w:p w:rsidR="00611669" w:rsidRPr="002F04D6" w:rsidRDefault="00611669" w:rsidP="00611669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7. Брать на себя ответственность за работу членов команды (подчинённых), результат выполнения заданий.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3E7007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>повышение квалификации.</w:t>
            </w:r>
          </w:p>
          <w:p w:rsidR="00611669" w:rsidRPr="00B826B4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>ОК 9. Ориентироваться в условиях частой смены технологий в</w:t>
            </w:r>
            <w:r>
              <w:rPr>
                <w:color w:val="000000"/>
                <w:sz w:val="26"/>
                <w:szCs w:val="26"/>
              </w:rPr>
              <w:t xml:space="preserve"> профессиональной деятельности.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3E7007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  <w:p w:rsidR="00611669" w:rsidRPr="003E7007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>ПК 1.2. Выбирать метод получения заготовок и схемы их базирования.</w:t>
            </w:r>
          </w:p>
          <w:p w:rsidR="00611669" w:rsidRPr="003E7007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>ПК 1.3. Составлять маршруты изготовления деталей и проектировать технологические операции.</w:t>
            </w:r>
          </w:p>
          <w:p w:rsidR="00611669" w:rsidRPr="003E7007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  <w:p w:rsidR="00611669" w:rsidRPr="003E7007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lastRenderedPageBreak/>
              <w:t>ПК 1.5. Использовать системы автоматизированного проектирования технологическ</w:t>
            </w:r>
            <w:r>
              <w:rPr>
                <w:color w:val="000000"/>
                <w:sz w:val="26"/>
                <w:szCs w:val="26"/>
              </w:rPr>
              <w:t>их процессов обработки деталей.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3E7007" w:rsidRDefault="00611669" w:rsidP="00611669">
            <w:pPr>
              <w:shd w:val="clear" w:color="auto" w:fill="FFFFFF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ПК 2.1. Участвовать в планировании и организации работы структурного подразделения.</w:t>
            </w:r>
          </w:p>
          <w:p w:rsidR="00611669" w:rsidRPr="003E7007" w:rsidRDefault="00611669" w:rsidP="00611669">
            <w:pPr>
              <w:shd w:val="clear" w:color="auto" w:fill="FFFFFF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2.2. Участвовать в руководстве работой структурного подразделения.</w:t>
            </w:r>
          </w:p>
          <w:p w:rsidR="00611669" w:rsidRPr="00611669" w:rsidRDefault="00611669" w:rsidP="00611669">
            <w:pPr>
              <w:shd w:val="clear" w:color="auto" w:fill="FFFFFF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ПК 2.3. Участвовать в анализе процесса и результатов деятельности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подразделения.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2F04D6" w:rsidRDefault="00611669" w:rsidP="0061166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ПК 3.1 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Обеспечивать реализацию технологического процесса по изготовлению деталей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2F04D6" w:rsidRDefault="00611669" w:rsidP="0061166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3.2 Проводить контроль соответствия качества деталей требов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аниям технической документации.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78571E" w:rsidRPr="002F04D6" w:rsidRDefault="0078571E" w:rsidP="0078571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4252"/>
      </w:tblGrid>
      <w:tr w:rsidR="0078571E" w:rsidRPr="006C21E6" w:rsidTr="00DC637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71E" w:rsidRPr="006C21E6" w:rsidRDefault="0078571E" w:rsidP="00785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71E" w:rsidRPr="006C21E6" w:rsidRDefault="0078571E" w:rsidP="0078571E">
            <w:pPr>
              <w:shd w:val="clear" w:color="auto" w:fill="FFFFFF"/>
              <w:ind w:left="212" w:hanging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78571E" w:rsidRPr="006C21E6" w:rsidTr="00DC637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71E" w:rsidRPr="006C21E6" w:rsidRDefault="0078571E" w:rsidP="0078571E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C21E6">
              <w:rPr>
                <w:sz w:val="26"/>
                <w:szCs w:val="26"/>
              </w:rPr>
              <w:t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  <w:p w:rsidR="0078571E" w:rsidRPr="006C21E6" w:rsidRDefault="0078571E" w:rsidP="00785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71E" w:rsidRPr="006C21E6" w:rsidRDefault="0078571E" w:rsidP="0068225D">
            <w:pPr>
              <w:pStyle w:val="a3"/>
              <w:numPr>
                <w:ilvl w:val="0"/>
                <w:numId w:val="3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ind w:left="0" w:firstLine="29"/>
              <w:contextualSpacing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eastAsia="Times New Roman" w:hAnsi="Times New Roman" w:cs="Times New Roman"/>
                <w:sz w:val="26"/>
                <w:szCs w:val="26"/>
              </w:rPr>
              <w:t>Соблюдение этических норм общения при взаимодействии с обучающимися, преподавателями</w:t>
            </w:r>
          </w:p>
          <w:p w:rsidR="0078571E" w:rsidRPr="006C21E6" w:rsidRDefault="0078571E" w:rsidP="0078571E">
            <w:pPr>
              <w:pStyle w:val="a3"/>
              <w:ind w:left="29"/>
              <w:contextualSpacing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 xml:space="preserve">- Демонстрация интереса к будущей специальности. 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 xml:space="preserve"> Оценка собственного продвижения, личностного развития.</w:t>
            </w:r>
          </w:p>
        </w:tc>
      </w:tr>
      <w:tr w:rsidR="0078571E" w:rsidRPr="006C21E6" w:rsidTr="00DC637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71E" w:rsidRPr="006C21E6" w:rsidRDefault="0078571E" w:rsidP="0078571E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C21E6">
              <w:rPr>
                <w:sz w:val="26"/>
                <w:szCs w:val="26"/>
              </w:rPr>
              <w:t>ЛР 9 Экономически активный, предприимчивый, готовый к самозанятости.</w:t>
            </w:r>
          </w:p>
          <w:p w:rsidR="0078571E" w:rsidRPr="006C21E6" w:rsidRDefault="0078571E" w:rsidP="0078571E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71E" w:rsidRPr="006C21E6" w:rsidRDefault="0078571E" w:rsidP="0078571E">
            <w:pPr>
              <w:shd w:val="clear" w:color="auto" w:fill="FFFFFF"/>
              <w:ind w:firstLine="29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78571E" w:rsidRPr="006C21E6" w:rsidTr="00DC637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71E" w:rsidRPr="006C21E6" w:rsidRDefault="0078571E" w:rsidP="0078571E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C21E6">
              <w:rPr>
                <w:sz w:val="26"/>
                <w:szCs w:val="26"/>
              </w:rPr>
      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71E" w:rsidRPr="006C21E6" w:rsidRDefault="0078571E" w:rsidP="0078571E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-Конструктивное взаимодействие в учебном коллективе</w:t>
            </w:r>
          </w:p>
          <w:p w:rsidR="0078571E" w:rsidRPr="006C21E6" w:rsidRDefault="0078571E" w:rsidP="0078571E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78571E" w:rsidRPr="006C21E6" w:rsidTr="00DC637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71E" w:rsidRPr="006C21E6" w:rsidRDefault="0078571E" w:rsidP="00785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 xml:space="preserve">ЛР 16 Способный искать и находить 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71E" w:rsidRPr="006C21E6" w:rsidRDefault="0078571E" w:rsidP="0078571E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Самостоятельное формирование 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портфолио профессиональных достижений.</w:t>
            </w:r>
          </w:p>
          <w:p w:rsidR="0078571E" w:rsidRPr="006C21E6" w:rsidRDefault="0078571E" w:rsidP="0078571E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78571E" w:rsidRPr="006C21E6" w:rsidTr="00DC637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71E" w:rsidRPr="006C21E6" w:rsidRDefault="0078571E" w:rsidP="00785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71E" w:rsidRPr="006C21E6" w:rsidRDefault="0078571E" w:rsidP="0068225D">
            <w:pPr>
              <w:pStyle w:val="a3"/>
              <w:numPr>
                <w:ilvl w:val="0"/>
                <w:numId w:val="3"/>
              </w:numPr>
              <w:tabs>
                <w:tab w:val="left" w:pos="824"/>
              </w:tabs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  <w:p w:rsidR="0078571E" w:rsidRPr="006C21E6" w:rsidRDefault="0078571E" w:rsidP="0078571E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</w:tc>
      </w:tr>
    </w:tbl>
    <w:p w:rsidR="0078571E" w:rsidRPr="007A3971" w:rsidRDefault="0078571E" w:rsidP="0078571E">
      <w:pPr>
        <w:pStyle w:val="a5"/>
        <w:ind w:left="-567" w:right="567" w:firstLine="567"/>
        <w:jc w:val="both"/>
        <w:rPr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37C" w:rsidRDefault="00DC637C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37C" w:rsidRDefault="00DC637C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0DD" w:rsidRDefault="005E20DD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0DD" w:rsidRDefault="005E20DD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0DD" w:rsidRDefault="005E20DD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0DD" w:rsidRDefault="005E20DD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0DD" w:rsidRDefault="005E20DD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37C" w:rsidRDefault="00DC637C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1C6F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:rsidR="00637A77" w:rsidRPr="00E4651A" w:rsidRDefault="00637A77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51A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637A77" w:rsidRPr="00E4651A" w:rsidRDefault="00637A77" w:rsidP="00637A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51A">
        <w:rPr>
          <w:rFonts w:ascii="Times New Roman" w:hAnsi="Times New Roman" w:cs="Times New Roman"/>
          <w:b/>
          <w:sz w:val="28"/>
          <w:szCs w:val="28"/>
        </w:rPr>
        <w:t>ГА</w:t>
      </w:r>
      <w:r w:rsidR="004166C8" w:rsidRPr="00E4651A">
        <w:rPr>
          <w:rFonts w:ascii="Times New Roman" w:hAnsi="Times New Roman" w:cs="Times New Roman"/>
          <w:b/>
          <w:sz w:val="28"/>
          <w:szCs w:val="28"/>
        </w:rPr>
        <w:t>П</w:t>
      </w:r>
      <w:r w:rsidRPr="00E4651A">
        <w:rPr>
          <w:rFonts w:ascii="Times New Roman" w:hAnsi="Times New Roman" w:cs="Times New Roman"/>
          <w:b/>
          <w:sz w:val="28"/>
          <w:szCs w:val="28"/>
        </w:rPr>
        <w:t>ОУ «Казанский политехнический колледж»</w:t>
      </w:r>
    </w:p>
    <w:p w:rsidR="00637A77" w:rsidRPr="009F5F65" w:rsidRDefault="00637A77" w:rsidP="00637A77">
      <w:pPr>
        <w:pStyle w:val="1"/>
        <w:spacing w:line="276" w:lineRule="auto"/>
        <w:ind w:right="-185"/>
        <w:jc w:val="center"/>
        <w:rPr>
          <w:b w:val="0"/>
          <w:sz w:val="24"/>
        </w:rPr>
      </w:pPr>
    </w:p>
    <w:p w:rsidR="00637A77" w:rsidRPr="009F5F65" w:rsidRDefault="00637A77" w:rsidP="00637A77">
      <w:pPr>
        <w:rPr>
          <w:sz w:val="24"/>
          <w:szCs w:val="24"/>
          <w:lang w:eastAsia="ru-RU"/>
        </w:rPr>
      </w:pPr>
    </w:p>
    <w:p w:rsidR="00637A77" w:rsidRDefault="00637A77" w:rsidP="00637A77">
      <w:pPr>
        <w:rPr>
          <w:sz w:val="28"/>
          <w:szCs w:val="28"/>
          <w:lang w:eastAsia="ru-RU"/>
        </w:rPr>
      </w:pPr>
    </w:p>
    <w:p w:rsidR="006D6852" w:rsidRDefault="006D6852" w:rsidP="00637A77">
      <w:pPr>
        <w:rPr>
          <w:sz w:val="28"/>
          <w:szCs w:val="28"/>
          <w:lang w:eastAsia="ru-RU"/>
        </w:rPr>
      </w:pPr>
    </w:p>
    <w:p w:rsidR="00E4651A" w:rsidRDefault="00E4651A" w:rsidP="00637A77">
      <w:pPr>
        <w:rPr>
          <w:sz w:val="28"/>
          <w:szCs w:val="28"/>
          <w:lang w:eastAsia="ru-RU"/>
        </w:rPr>
      </w:pPr>
    </w:p>
    <w:p w:rsidR="00E4651A" w:rsidRDefault="00E4651A" w:rsidP="00637A77">
      <w:pPr>
        <w:rPr>
          <w:sz w:val="28"/>
          <w:szCs w:val="28"/>
          <w:lang w:eastAsia="ru-RU"/>
        </w:rPr>
      </w:pPr>
    </w:p>
    <w:p w:rsidR="00E4651A" w:rsidRPr="00637A77" w:rsidRDefault="00E4651A" w:rsidP="00637A77">
      <w:pPr>
        <w:rPr>
          <w:sz w:val="28"/>
          <w:szCs w:val="28"/>
          <w:lang w:eastAsia="ru-RU"/>
        </w:rPr>
      </w:pPr>
    </w:p>
    <w:p w:rsidR="00637A77" w:rsidRDefault="00637A77" w:rsidP="00637A77">
      <w:pPr>
        <w:pStyle w:val="1"/>
        <w:spacing w:line="276" w:lineRule="auto"/>
        <w:ind w:right="-185"/>
        <w:jc w:val="center"/>
        <w:rPr>
          <w:sz w:val="28"/>
          <w:szCs w:val="28"/>
        </w:rPr>
      </w:pPr>
      <w:r w:rsidRPr="00637A77">
        <w:rPr>
          <w:sz w:val="28"/>
          <w:szCs w:val="28"/>
        </w:rPr>
        <w:t xml:space="preserve">ОТЧЕТ </w:t>
      </w:r>
    </w:p>
    <w:p w:rsidR="00637A77" w:rsidRPr="00637A77" w:rsidRDefault="00637A77" w:rsidP="009F5F65">
      <w:pPr>
        <w:pStyle w:val="1"/>
        <w:spacing w:line="276" w:lineRule="auto"/>
        <w:ind w:right="-185"/>
        <w:jc w:val="center"/>
        <w:rPr>
          <w:sz w:val="28"/>
          <w:szCs w:val="28"/>
        </w:rPr>
      </w:pPr>
      <w:r w:rsidRPr="00637A77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 преддипломной</w:t>
      </w:r>
      <w:r w:rsidRPr="00637A77">
        <w:rPr>
          <w:sz w:val="28"/>
          <w:szCs w:val="28"/>
        </w:rPr>
        <w:t xml:space="preserve">  практике </w:t>
      </w:r>
    </w:p>
    <w:p w:rsidR="00637A77" w:rsidRPr="00637A77" w:rsidRDefault="00637A77" w:rsidP="00637A77">
      <w:pPr>
        <w:spacing w:after="0"/>
        <w:ind w:right="-185"/>
        <w:jc w:val="center"/>
        <w:rPr>
          <w:rFonts w:ascii="Times New Roman" w:hAnsi="Times New Roman" w:cs="Times New Roman"/>
          <w:sz w:val="28"/>
          <w:szCs w:val="28"/>
        </w:rPr>
      </w:pPr>
    </w:p>
    <w:p w:rsidR="00637A77" w:rsidRDefault="00637A77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37A77">
        <w:rPr>
          <w:rFonts w:ascii="Times New Roman" w:hAnsi="Times New Roman" w:cs="Times New Roman"/>
          <w:sz w:val="28"/>
          <w:szCs w:val="28"/>
        </w:rPr>
        <w:t>тудента</w:t>
      </w:r>
      <w:r w:rsidR="00F429F5">
        <w:rPr>
          <w:rFonts w:ascii="Times New Roman" w:hAnsi="Times New Roman" w:cs="Times New Roman"/>
          <w:sz w:val="28"/>
          <w:szCs w:val="28"/>
        </w:rPr>
        <w:t xml:space="preserve"> _</w:t>
      </w:r>
      <w:r w:rsidR="00823C0A" w:rsidRPr="00823C0A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="009F5F65" w:rsidRPr="00823C0A">
        <w:rPr>
          <w:rFonts w:ascii="Times New Roman" w:hAnsi="Times New Roman" w:cs="Times New Roman"/>
          <w:sz w:val="28"/>
          <w:szCs w:val="28"/>
          <w:u w:val="single"/>
          <w:lang w:val="en-US"/>
        </w:rPr>
        <w:t>V</w:t>
      </w:r>
      <w:r w:rsidR="00F429F5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637A77">
        <w:rPr>
          <w:rFonts w:ascii="Times New Roman" w:hAnsi="Times New Roman" w:cs="Times New Roman"/>
          <w:sz w:val="28"/>
          <w:szCs w:val="28"/>
        </w:rPr>
        <w:t xml:space="preserve">курса </w:t>
      </w:r>
      <w:r w:rsidR="00B661EC">
        <w:rPr>
          <w:rFonts w:ascii="Times New Roman" w:hAnsi="Times New Roman" w:cs="Times New Roman"/>
          <w:sz w:val="28"/>
          <w:szCs w:val="28"/>
        </w:rPr>
        <w:t>_____________</w:t>
      </w:r>
      <w:r w:rsidR="00F429F5">
        <w:rPr>
          <w:rFonts w:ascii="Times New Roman" w:hAnsi="Times New Roman" w:cs="Times New Roman"/>
          <w:sz w:val="28"/>
          <w:szCs w:val="28"/>
        </w:rPr>
        <w:t>____</w:t>
      </w:r>
      <w:r w:rsidR="00B661EC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637A77" w:rsidRPr="00B661EC" w:rsidRDefault="00B661EC" w:rsidP="00B661EC">
      <w:pPr>
        <w:spacing w:after="0"/>
        <w:ind w:right="-185"/>
        <w:jc w:val="center"/>
        <w:rPr>
          <w:rFonts w:ascii="Times New Roman" w:hAnsi="Times New Roman" w:cs="Times New Roman"/>
          <w:sz w:val="20"/>
          <w:szCs w:val="20"/>
        </w:rPr>
      </w:pPr>
      <w:r w:rsidRPr="00B661EC">
        <w:rPr>
          <w:rFonts w:ascii="Times New Roman" w:hAnsi="Times New Roman" w:cs="Times New Roman"/>
          <w:sz w:val="20"/>
          <w:szCs w:val="20"/>
        </w:rPr>
        <w:t>ФИО</w:t>
      </w:r>
    </w:p>
    <w:p w:rsidR="00B661EC" w:rsidRDefault="00B661EC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637A77" w:rsidRPr="00637A77" w:rsidRDefault="005B0EEB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637A77">
        <w:rPr>
          <w:rFonts w:ascii="Times New Roman" w:hAnsi="Times New Roman" w:cs="Times New Roman"/>
          <w:sz w:val="28"/>
          <w:szCs w:val="28"/>
        </w:rPr>
        <w:t>специальности</w:t>
      </w:r>
      <w:r w:rsidR="00F429F5">
        <w:rPr>
          <w:rFonts w:ascii="Times New Roman" w:hAnsi="Times New Roman" w:cs="Times New Roman"/>
          <w:sz w:val="28"/>
          <w:szCs w:val="28"/>
        </w:rPr>
        <w:t xml:space="preserve"> </w:t>
      </w:r>
      <w:r w:rsidR="009F5F65">
        <w:rPr>
          <w:rFonts w:ascii="Times New Roman" w:hAnsi="Times New Roman" w:cs="Times New Roman"/>
          <w:b/>
          <w:sz w:val="28"/>
          <w:szCs w:val="28"/>
        </w:rPr>
        <w:t>15</w:t>
      </w:r>
      <w:r w:rsidR="00823C0A">
        <w:rPr>
          <w:rFonts w:ascii="Times New Roman" w:hAnsi="Times New Roman" w:cs="Times New Roman"/>
          <w:b/>
          <w:sz w:val="28"/>
          <w:szCs w:val="28"/>
        </w:rPr>
        <w:t>.02.08 Технология машиностроения</w:t>
      </w:r>
    </w:p>
    <w:p w:rsidR="00B661EC" w:rsidRDefault="00B661EC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637A77" w:rsidRDefault="009F5F65" w:rsidP="00637A77">
      <w:pPr>
        <w:spacing w:after="0"/>
        <w:ind w:right="-18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7A77"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F429F5" w:rsidRPr="00F429F5">
        <w:rPr>
          <w:rFonts w:ascii="Times New Roman" w:hAnsi="Times New Roman" w:cs="Times New Roman"/>
          <w:b/>
          <w:sz w:val="28"/>
          <w:szCs w:val="28"/>
        </w:rPr>
        <w:t xml:space="preserve"> ___________</w:t>
      </w:r>
    </w:p>
    <w:p w:rsidR="009F5F65" w:rsidRDefault="009F5F65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9F5F65" w:rsidRDefault="009F5F65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 w:rsidRPr="009F5F65">
        <w:rPr>
          <w:rFonts w:ascii="Times New Roman" w:hAnsi="Times New Roman" w:cs="Times New Roman"/>
          <w:sz w:val="28"/>
          <w:szCs w:val="28"/>
        </w:rPr>
        <w:t>Место практики _______</w:t>
      </w:r>
      <w:r w:rsidR="00F429F5">
        <w:rPr>
          <w:rFonts w:ascii="Times New Roman" w:hAnsi="Times New Roman" w:cs="Times New Roman"/>
          <w:sz w:val="28"/>
          <w:szCs w:val="28"/>
        </w:rPr>
        <w:t>________</w:t>
      </w:r>
      <w:r w:rsidRPr="009F5F65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9F5F65" w:rsidRPr="009F5F65" w:rsidRDefault="009F5F65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637A77" w:rsidRDefault="009F5F65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 w:rsidRPr="009F5F65">
        <w:rPr>
          <w:rFonts w:ascii="Times New Roman" w:hAnsi="Times New Roman" w:cs="Times New Roman"/>
          <w:sz w:val="28"/>
          <w:szCs w:val="28"/>
        </w:rPr>
        <w:t>Начало практики _______</w:t>
      </w:r>
      <w:r w:rsidR="00F429F5">
        <w:rPr>
          <w:rFonts w:ascii="Times New Roman" w:hAnsi="Times New Roman" w:cs="Times New Roman"/>
          <w:sz w:val="28"/>
          <w:szCs w:val="28"/>
        </w:rPr>
        <w:t>_____</w:t>
      </w:r>
      <w:r w:rsidRPr="009F5F65">
        <w:rPr>
          <w:rFonts w:ascii="Times New Roman" w:hAnsi="Times New Roman" w:cs="Times New Roman"/>
          <w:sz w:val="28"/>
          <w:szCs w:val="28"/>
        </w:rPr>
        <w:t>________ конец практики ___</w:t>
      </w:r>
      <w:r w:rsidR="00F429F5">
        <w:rPr>
          <w:rFonts w:ascii="Times New Roman" w:hAnsi="Times New Roman" w:cs="Times New Roman"/>
          <w:sz w:val="28"/>
          <w:szCs w:val="28"/>
        </w:rPr>
        <w:t>___</w:t>
      </w:r>
      <w:r w:rsidRPr="009F5F65">
        <w:rPr>
          <w:rFonts w:ascii="Times New Roman" w:hAnsi="Times New Roman" w:cs="Times New Roman"/>
          <w:sz w:val="28"/>
          <w:szCs w:val="28"/>
        </w:rPr>
        <w:t>______________</w:t>
      </w:r>
    </w:p>
    <w:p w:rsidR="00637A77" w:rsidRPr="00637A77" w:rsidRDefault="00637A77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B661EC" w:rsidRDefault="00B661EC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B661EC" w:rsidRDefault="00B661EC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9F5F65" w:rsidRPr="009F5F65" w:rsidRDefault="009F5F65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 w:rsidRPr="009F5F65">
        <w:rPr>
          <w:rFonts w:ascii="Times New Roman" w:hAnsi="Times New Roman" w:cs="Times New Roman"/>
          <w:sz w:val="28"/>
          <w:szCs w:val="28"/>
        </w:rPr>
        <w:t>Руководитель практики от колледжа __</w:t>
      </w:r>
      <w:r>
        <w:rPr>
          <w:rFonts w:ascii="Times New Roman" w:hAnsi="Times New Roman" w:cs="Times New Roman"/>
          <w:sz w:val="28"/>
          <w:szCs w:val="28"/>
        </w:rPr>
        <w:t>_____________ /</w:t>
      </w:r>
      <w:r w:rsidR="00F429F5">
        <w:rPr>
          <w:rFonts w:ascii="Times New Roman" w:hAnsi="Times New Roman" w:cs="Times New Roman"/>
          <w:sz w:val="28"/>
          <w:szCs w:val="28"/>
        </w:rPr>
        <w:t>_________________/</w:t>
      </w:r>
    </w:p>
    <w:p w:rsidR="009F5F65" w:rsidRDefault="009F5F65" w:rsidP="009F5F65">
      <w:pPr>
        <w:spacing w:after="0"/>
        <w:ind w:right="-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429F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F5F65">
        <w:rPr>
          <w:rFonts w:ascii="Times New Roman" w:hAnsi="Times New Roman" w:cs="Times New Roman"/>
          <w:sz w:val="24"/>
          <w:szCs w:val="24"/>
        </w:rPr>
        <w:t>(подпись)</w:t>
      </w:r>
    </w:p>
    <w:p w:rsidR="00B661EC" w:rsidRPr="009F5F65" w:rsidRDefault="00B661EC" w:rsidP="009F5F65">
      <w:pPr>
        <w:spacing w:after="0"/>
        <w:ind w:right="-185"/>
        <w:rPr>
          <w:rFonts w:ascii="Times New Roman" w:hAnsi="Times New Roman" w:cs="Times New Roman"/>
          <w:sz w:val="24"/>
          <w:szCs w:val="24"/>
        </w:rPr>
      </w:pPr>
    </w:p>
    <w:p w:rsidR="009F5F65" w:rsidRPr="009F5F65" w:rsidRDefault="009F5F65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 w:rsidRPr="009F5F65">
        <w:rPr>
          <w:rFonts w:ascii="Times New Roman" w:hAnsi="Times New Roman" w:cs="Times New Roman"/>
          <w:sz w:val="28"/>
          <w:szCs w:val="28"/>
        </w:rPr>
        <w:t>Руководитель практики от предприятия _____________ /________________/</w:t>
      </w:r>
    </w:p>
    <w:p w:rsidR="009F5F65" w:rsidRPr="009F5F65" w:rsidRDefault="009F5F65" w:rsidP="009F5F65">
      <w:pPr>
        <w:spacing w:after="0"/>
        <w:ind w:right="-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429F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9F5F65">
        <w:rPr>
          <w:rFonts w:ascii="Times New Roman" w:hAnsi="Times New Roman" w:cs="Times New Roman"/>
          <w:sz w:val="24"/>
          <w:szCs w:val="24"/>
        </w:rPr>
        <w:t>(подпись)</w:t>
      </w:r>
    </w:p>
    <w:p w:rsidR="005B0EEB" w:rsidRDefault="005B0EEB" w:rsidP="005B0EEB">
      <w:pPr>
        <w:spacing w:after="0"/>
        <w:ind w:right="-185"/>
        <w:jc w:val="right"/>
        <w:rPr>
          <w:rFonts w:ascii="Times New Roman" w:hAnsi="Times New Roman" w:cs="Times New Roman"/>
          <w:sz w:val="28"/>
          <w:szCs w:val="28"/>
        </w:rPr>
      </w:pPr>
    </w:p>
    <w:p w:rsidR="005B0EEB" w:rsidRDefault="005B0EEB" w:rsidP="005B0EEB">
      <w:pPr>
        <w:spacing w:after="0"/>
        <w:ind w:right="-185"/>
        <w:jc w:val="right"/>
        <w:rPr>
          <w:rFonts w:ascii="Times New Roman" w:hAnsi="Times New Roman" w:cs="Times New Roman"/>
          <w:sz w:val="28"/>
          <w:szCs w:val="28"/>
        </w:rPr>
      </w:pPr>
    </w:p>
    <w:p w:rsidR="004166C8" w:rsidRPr="00637A77" w:rsidRDefault="004166C8" w:rsidP="005B0EEB">
      <w:pPr>
        <w:spacing w:after="0"/>
        <w:ind w:right="-185"/>
        <w:jc w:val="right"/>
        <w:rPr>
          <w:rFonts w:ascii="Times New Roman" w:hAnsi="Times New Roman" w:cs="Times New Roman"/>
          <w:sz w:val="28"/>
          <w:szCs w:val="28"/>
        </w:rPr>
      </w:pPr>
      <w:r w:rsidRPr="00637A77">
        <w:rPr>
          <w:rFonts w:ascii="Times New Roman" w:hAnsi="Times New Roman" w:cs="Times New Roman"/>
          <w:sz w:val="28"/>
          <w:szCs w:val="28"/>
        </w:rPr>
        <w:lastRenderedPageBreak/>
        <w:t>Оценка _______________</w:t>
      </w:r>
      <w:r w:rsidR="005B0EEB">
        <w:rPr>
          <w:rFonts w:ascii="Times New Roman" w:hAnsi="Times New Roman" w:cs="Times New Roman"/>
          <w:sz w:val="28"/>
          <w:szCs w:val="28"/>
        </w:rPr>
        <w:t>________</w:t>
      </w:r>
      <w:r w:rsidRPr="00637A77">
        <w:rPr>
          <w:rFonts w:ascii="Times New Roman" w:hAnsi="Times New Roman" w:cs="Times New Roman"/>
          <w:sz w:val="28"/>
          <w:szCs w:val="28"/>
        </w:rPr>
        <w:t>_</w:t>
      </w:r>
    </w:p>
    <w:p w:rsidR="00637A77" w:rsidRPr="00637A77" w:rsidRDefault="00637A77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004BB8" w:rsidRDefault="00004B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04BB8" w:rsidRPr="00F429F5" w:rsidRDefault="00004BB8" w:rsidP="00004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9F5">
        <w:rPr>
          <w:rFonts w:ascii="Times New Roman" w:hAnsi="Times New Roman" w:cs="Times New Roman"/>
          <w:b/>
          <w:sz w:val="28"/>
          <w:szCs w:val="28"/>
        </w:rPr>
        <w:lastRenderedPageBreak/>
        <w:t>МИНИСТЕРСТВО ОБРАЗОВАНИЯ И НАУКИ РТ</w:t>
      </w:r>
    </w:p>
    <w:p w:rsidR="00004BB8" w:rsidRPr="00F429F5" w:rsidRDefault="00004BB8" w:rsidP="00004B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9F5">
        <w:rPr>
          <w:rFonts w:ascii="Times New Roman" w:hAnsi="Times New Roman" w:cs="Times New Roman"/>
          <w:b/>
          <w:sz w:val="28"/>
          <w:szCs w:val="28"/>
        </w:rPr>
        <w:t>ГАПОУ «Казанский политехнический колледж»</w:t>
      </w:r>
    </w:p>
    <w:p w:rsidR="00004BB8" w:rsidRPr="00F429F5" w:rsidRDefault="00004BB8" w:rsidP="00004BB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29F5">
        <w:rPr>
          <w:rFonts w:ascii="Times New Roman" w:hAnsi="Times New Roman" w:cs="Times New Roman"/>
          <w:sz w:val="28"/>
          <w:szCs w:val="28"/>
        </w:rPr>
        <w:t>ЗАДАНИЕ</w:t>
      </w:r>
    </w:p>
    <w:p w:rsidR="00004BB8" w:rsidRPr="00F429F5" w:rsidRDefault="00004BB8" w:rsidP="00004BB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29F5">
        <w:rPr>
          <w:rFonts w:ascii="Times New Roman" w:hAnsi="Times New Roman" w:cs="Times New Roman"/>
          <w:sz w:val="28"/>
          <w:szCs w:val="28"/>
        </w:rPr>
        <w:t>на преддипломную практику для специальности 15</w:t>
      </w:r>
      <w:r w:rsidR="00D8057B" w:rsidRPr="00F429F5">
        <w:rPr>
          <w:rFonts w:ascii="Times New Roman" w:hAnsi="Times New Roman" w:cs="Times New Roman"/>
          <w:sz w:val="28"/>
          <w:szCs w:val="28"/>
        </w:rPr>
        <w:t>.02.08</w:t>
      </w:r>
      <w:r w:rsidRPr="00F429F5">
        <w:rPr>
          <w:rFonts w:ascii="Times New Roman" w:hAnsi="Times New Roman" w:cs="Times New Roman"/>
          <w:sz w:val="28"/>
          <w:szCs w:val="28"/>
        </w:rPr>
        <w:t xml:space="preserve"> «</w:t>
      </w:r>
      <w:r w:rsidR="00D8057B" w:rsidRPr="00F429F5">
        <w:rPr>
          <w:rFonts w:ascii="Times New Roman" w:hAnsi="Times New Roman" w:cs="Times New Roman"/>
          <w:sz w:val="28"/>
          <w:szCs w:val="28"/>
        </w:rPr>
        <w:t>Технология машиностроения</w:t>
      </w:r>
      <w:r w:rsidRPr="00F429F5">
        <w:rPr>
          <w:rFonts w:ascii="Times New Roman" w:hAnsi="Times New Roman" w:cs="Times New Roman"/>
          <w:sz w:val="28"/>
          <w:szCs w:val="28"/>
        </w:rPr>
        <w:t>»</w:t>
      </w:r>
    </w:p>
    <w:p w:rsidR="00004BB8" w:rsidRDefault="00004BB8" w:rsidP="00004B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Студенту ____________________________________________________</w:t>
      </w:r>
    </w:p>
    <w:p w:rsidR="00004BB8" w:rsidRDefault="00004BB8" w:rsidP="00004B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______________________________________________________</w:t>
      </w:r>
    </w:p>
    <w:p w:rsidR="00004BB8" w:rsidRDefault="00004BB8" w:rsidP="00004B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практики _______________________________________________</w:t>
      </w:r>
    </w:p>
    <w:p w:rsidR="00004BB8" w:rsidRDefault="00004BB8" w:rsidP="00004B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практики _______________ конец практики _________________</w:t>
      </w:r>
    </w:p>
    <w:tbl>
      <w:tblPr>
        <w:tblStyle w:val="af2"/>
        <w:tblW w:w="9634" w:type="dxa"/>
        <w:tblLook w:val="04A0" w:firstRow="1" w:lastRow="0" w:firstColumn="1" w:lastColumn="0" w:noHBand="0" w:noVBand="1"/>
      </w:tblPr>
      <w:tblGrid>
        <w:gridCol w:w="704"/>
        <w:gridCol w:w="3686"/>
        <w:gridCol w:w="4082"/>
        <w:gridCol w:w="1162"/>
      </w:tblGrid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Содержание практики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Содержание отчета по данному разделу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Выдача задания на практику.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1.Вводный инструктаж, инструктаж по пожарной безопасности и электробезопасности.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Виды инструктажей, обзорная экскурсия по заводу, в музей.</w:t>
            </w:r>
          </w:p>
        </w:tc>
        <w:tc>
          <w:tcPr>
            <w:tcW w:w="4082" w:type="dxa"/>
          </w:tcPr>
          <w:p w:rsidR="00D8057B" w:rsidRPr="0023464A" w:rsidRDefault="001B46E0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и</w:t>
            </w:r>
            <w:r w:rsidR="00D8057B" w:rsidRPr="0023464A">
              <w:rPr>
                <w:rFonts w:ascii="Times New Roman" w:hAnsi="Times New Roman" w:cs="Times New Roman"/>
                <w:sz w:val="24"/>
                <w:szCs w:val="24"/>
              </w:rPr>
              <w:t>нструктаж на рабочем месте.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Ознакомиться с историей </w:t>
            </w:r>
            <w:r w:rsidR="00D8057B" w:rsidRPr="0023464A">
              <w:rPr>
                <w:rFonts w:ascii="Times New Roman" w:hAnsi="Times New Roman" w:cs="Times New Roman"/>
                <w:sz w:val="24"/>
                <w:szCs w:val="24"/>
              </w:rPr>
              <w:t>предприятия.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Структура предприятия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Ознакомиться с расположением цехов и отделов предприятия, генпланом, продукцией предприятия.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Инструкции инженерно-технического персонала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обязанности инженерно-технического персонала среднего звена в цехах и отделах предприятия.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(приложить копии или краткий конспект).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Структура управления цехом.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Ознакомиться со структурой цеха, штатным расписанием, системой цехового планирования (составить схему производственной структуры цеха).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Экскурсии в основные и вспомогательные цеха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Дать характеристику основных, вспомогательных и обслуживающих подразделений цеха.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Задачи и структура ОГТ.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структуру ОГТ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(составить схему структуры ОГТ).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Порядок и последовательность проектирования технологического процесса. Технологическая документация.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документацию на продукцию цеха.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Задачи и структура ОГК. Порядок разработки и утверждения конструкторской документации.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чертеж на заданную деталь (начертить чертеж детали в программе «Компас» в формате А2).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  <w:tcBorders>
              <w:bottom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Контроль ОТК</w:t>
            </w:r>
          </w:p>
        </w:tc>
        <w:tc>
          <w:tcPr>
            <w:tcW w:w="4082" w:type="dxa"/>
            <w:tcBorders>
              <w:bottom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порядок сдачи и приема готовой продукции ОТК.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процессы на рабочих местах практики 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технологические процессы, применяемые в цехе..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Оборудование цеха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паспорта станков. Краткая техническая характеристика оборудования, паспортные данные станков.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  <w:tcBorders>
              <w:top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индивидуального задания</w:t>
            </w:r>
          </w:p>
        </w:tc>
        <w:tc>
          <w:tcPr>
            <w:tcW w:w="4082" w:type="dxa"/>
            <w:tcBorders>
              <w:top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необходимый материал к </w:t>
            </w:r>
            <w:r w:rsidRPr="008176FE">
              <w:rPr>
                <w:rFonts w:ascii="Times New Roman" w:hAnsi="Times New Roman" w:cs="Times New Roman"/>
                <w:b/>
                <w:sz w:val="24"/>
                <w:szCs w:val="24"/>
              </w:rPr>
              <w:t>закреплённой детали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 по технологии машиностроения в соответствии с рекомендациями преподавателя (руководителя практики).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Выбор оборудования</w:t>
            </w:r>
          </w:p>
        </w:tc>
        <w:tc>
          <w:tcPr>
            <w:tcW w:w="4082" w:type="dxa"/>
          </w:tcPr>
          <w:p w:rsidR="00D8057B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Выбрать оборудование, 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режущие и измерительные инструмен</w:t>
            </w:r>
            <w:r w:rsidR="001B46E0">
              <w:rPr>
                <w:rFonts w:ascii="Times New Roman" w:hAnsi="Times New Roman" w:cs="Times New Roman"/>
                <w:sz w:val="24"/>
                <w:szCs w:val="24"/>
              </w:rPr>
              <w:t>ты. Выписать паспортные данные станка.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Рассчитать количество станков и составить планировку.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D8057B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Выбор приспособления</w:t>
            </w:r>
            <w:r w:rsidR="001B46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46E0" w:rsidRPr="0023464A" w:rsidRDefault="001B46E0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Эскиз конструкции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приспособления</w:t>
            </w:r>
          </w:p>
        </w:tc>
        <w:tc>
          <w:tcPr>
            <w:tcW w:w="4082" w:type="dxa"/>
          </w:tcPr>
          <w:p w:rsidR="00D8057B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Выбрать конструкцию приспособления.</w:t>
            </w:r>
          </w:p>
          <w:p w:rsidR="001B46E0" w:rsidRPr="0023464A" w:rsidRDefault="001B46E0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Разработать эскиз конструкции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способления. Составить чертеж приспособления  в электронном виде.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D8057B" w:rsidRPr="0023464A" w:rsidRDefault="009D4520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режущих и измерительных инструментов</w:t>
            </w:r>
          </w:p>
        </w:tc>
        <w:tc>
          <w:tcPr>
            <w:tcW w:w="4082" w:type="dxa"/>
          </w:tcPr>
          <w:p w:rsidR="00D8057B" w:rsidRPr="0023464A" w:rsidRDefault="009D4520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чертежи режущих и измерительных инструментов в электронном виде в программе «Компас».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Характеристика материала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Составить характеристику материала заготовки с расшифровкой марки материала.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Расчет режимов резания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Рассчитать  режимы резания на токарной, сверлильной, фрезерной, шлифовальной операциях (приложить расчеты).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Контроль качества детали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Разработать карту контроля на де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>таль  (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приложить контрольную карту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 xml:space="preserve"> к отчету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Расчет нормирования работ.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Выполнить нормирование операций на заданную деталь.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Расчет себестоимости 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заданной детали. 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Выполнить расчет себестоимости, рентабельности изготовления детали.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документации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Разработать  технологический процесс изготовления данной детали (приложить маршрутные, операционные карты, карты эскизов, ведомость оснастки).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материала и 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отчета по практике, получение отзыва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Оформить отчет по практике в 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журнале-отчете. Приложить весь материал по индивидуальному заданию.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lastRenderedPageBreak/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Отчет по преддипломной практике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Защита отчета по преддипломной практике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sz w:val="24"/>
                <w:szCs w:val="24"/>
              </w:rPr>
            </w:pPr>
            <w:r w:rsidRPr="0023464A">
              <w:rPr>
                <w:rStyle w:val="FontStyle69"/>
                <w:sz w:val="24"/>
                <w:szCs w:val="24"/>
              </w:rPr>
              <w:t>144</w:t>
            </w:r>
          </w:p>
        </w:tc>
      </w:tr>
    </w:tbl>
    <w:p w:rsidR="00D8057B" w:rsidRDefault="00D8057B" w:rsidP="00D8057B">
      <w:pPr>
        <w:pStyle w:val="Style55"/>
        <w:widowControl/>
        <w:tabs>
          <w:tab w:val="left" w:pos="993"/>
        </w:tabs>
        <w:rPr>
          <w:rStyle w:val="FontStyle69"/>
          <w:b w:val="0"/>
          <w:sz w:val="24"/>
          <w:szCs w:val="24"/>
        </w:rPr>
      </w:pPr>
    </w:p>
    <w:p w:rsidR="00004BB8" w:rsidRPr="00D43D6F" w:rsidRDefault="00004BB8" w:rsidP="00004BB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04BB8" w:rsidRDefault="00004BB8" w:rsidP="00F42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отчета </w:t>
      </w:r>
      <w:r w:rsidRPr="00E03502">
        <w:rPr>
          <w:rFonts w:ascii="Times New Roman" w:hAnsi="Times New Roman" w:cs="Times New Roman"/>
          <w:sz w:val="28"/>
          <w:szCs w:val="28"/>
        </w:rPr>
        <w:t>вносятся в рабочую тетрадь студента или в журнал-отчет</w:t>
      </w:r>
      <w:r w:rsidR="00586F4F">
        <w:rPr>
          <w:rFonts w:ascii="Times New Roman" w:hAnsi="Times New Roman" w:cs="Times New Roman"/>
          <w:sz w:val="28"/>
          <w:szCs w:val="28"/>
        </w:rPr>
        <w:t xml:space="preserve"> (дневник)</w:t>
      </w:r>
      <w:r w:rsidRPr="00E03502">
        <w:rPr>
          <w:rFonts w:ascii="Times New Roman" w:hAnsi="Times New Roman" w:cs="Times New Roman"/>
          <w:sz w:val="28"/>
          <w:szCs w:val="28"/>
        </w:rPr>
        <w:t xml:space="preserve"> по практике в качестве материала, специально подбираемого для </w:t>
      </w:r>
      <w:r w:rsidR="004B16A2">
        <w:rPr>
          <w:rFonts w:ascii="Times New Roman" w:hAnsi="Times New Roman" w:cs="Times New Roman"/>
          <w:sz w:val="28"/>
          <w:szCs w:val="28"/>
        </w:rPr>
        <w:t xml:space="preserve">дипломного </w:t>
      </w:r>
      <w:r w:rsidRPr="00E03502">
        <w:rPr>
          <w:rFonts w:ascii="Times New Roman" w:hAnsi="Times New Roman" w:cs="Times New Roman"/>
          <w:sz w:val="28"/>
          <w:szCs w:val="28"/>
        </w:rPr>
        <w:t>проектирования. Завершение практики заключается в окончательном оформлении журнала</w:t>
      </w:r>
      <w:r w:rsidR="00586F4F">
        <w:rPr>
          <w:rFonts w:ascii="Times New Roman" w:hAnsi="Times New Roman" w:cs="Times New Roman"/>
          <w:sz w:val="28"/>
          <w:szCs w:val="28"/>
        </w:rPr>
        <w:t xml:space="preserve"> (дневника)</w:t>
      </w:r>
      <w:r w:rsidRPr="00E03502">
        <w:rPr>
          <w:rFonts w:ascii="Times New Roman" w:hAnsi="Times New Roman" w:cs="Times New Roman"/>
          <w:sz w:val="28"/>
          <w:szCs w:val="28"/>
        </w:rPr>
        <w:t xml:space="preserve"> отчета и сдаче, защите с оценкой руководителя практики от колледжа.</w:t>
      </w:r>
    </w:p>
    <w:p w:rsidR="00004BB8" w:rsidRPr="00D43D6F" w:rsidRDefault="00004BB8" w:rsidP="00F429F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04BB8" w:rsidRPr="00E03502" w:rsidRDefault="00004BB8" w:rsidP="00F42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502">
        <w:rPr>
          <w:rFonts w:ascii="Times New Roman" w:hAnsi="Times New Roman" w:cs="Times New Roman"/>
          <w:sz w:val="28"/>
          <w:szCs w:val="28"/>
        </w:rPr>
        <w:t>Оформление материалов задания производится в едином журнале, рассчитанном на его заполнение последовател</w:t>
      </w:r>
      <w:r w:rsidR="004B16A2">
        <w:rPr>
          <w:rFonts w:ascii="Times New Roman" w:hAnsi="Times New Roman" w:cs="Times New Roman"/>
          <w:sz w:val="28"/>
          <w:szCs w:val="28"/>
        </w:rPr>
        <w:t xml:space="preserve">ьно по мере завершения преддипломной </w:t>
      </w:r>
      <w:r w:rsidRPr="00E03502">
        <w:rPr>
          <w:rFonts w:ascii="Times New Roman" w:hAnsi="Times New Roman" w:cs="Times New Roman"/>
          <w:sz w:val="28"/>
          <w:szCs w:val="28"/>
        </w:rPr>
        <w:t xml:space="preserve"> пра</w:t>
      </w:r>
      <w:r w:rsidR="004B16A2">
        <w:rPr>
          <w:rFonts w:ascii="Times New Roman" w:hAnsi="Times New Roman" w:cs="Times New Roman"/>
          <w:sz w:val="28"/>
          <w:szCs w:val="28"/>
        </w:rPr>
        <w:t xml:space="preserve">ктики. По окончании преддипломной </w:t>
      </w:r>
      <w:r w:rsidRPr="00E03502">
        <w:rPr>
          <w:rFonts w:ascii="Times New Roman" w:hAnsi="Times New Roman" w:cs="Times New Roman"/>
          <w:sz w:val="28"/>
          <w:szCs w:val="28"/>
        </w:rPr>
        <w:t xml:space="preserve"> практики в журнале руководителем практики от колледжа проставляется зачет с оценкой.</w:t>
      </w:r>
    </w:p>
    <w:p w:rsidR="00004BB8" w:rsidRPr="00D43D6F" w:rsidRDefault="00004BB8" w:rsidP="00F429F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04BB8" w:rsidRPr="00E03502" w:rsidRDefault="00004BB8" w:rsidP="00F42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502">
        <w:rPr>
          <w:rFonts w:ascii="Times New Roman" w:hAnsi="Times New Roman" w:cs="Times New Roman"/>
          <w:sz w:val="28"/>
          <w:szCs w:val="28"/>
        </w:rPr>
        <w:t>К журналу должны быть приложены чертежи, схемы, техпроцессы и др. материалы, предусма</w:t>
      </w:r>
      <w:r>
        <w:rPr>
          <w:rFonts w:ascii="Times New Roman" w:hAnsi="Times New Roman" w:cs="Times New Roman"/>
          <w:sz w:val="28"/>
          <w:szCs w:val="28"/>
        </w:rPr>
        <w:t xml:space="preserve">триваемые заданиями на </w:t>
      </w:r>
      <w:r w:rsidR="00755405">
        <w:rPr>
          <w:rFonts w:ascii="Times New Roman" w:hAnsi="Times New Roman" w:cs="Times New Roman"/>
          <w:sz w:val="28"/>
          <w:szCs w:val="28"/>
        </w:rPr>
        <w:t xml:space="preserve">преддипломную </w:t>
      </w:r>
      <w:r>
        <w:rPr>
          <w:rFonts w:ascii="Times New Roman" w:hAnsi="Times New Roman" w:cs="Times New Roman"/>
          <w:sz w:val="28"/>
          <w:szCs w:val="28"/>
        </w:rPr>
        <w:t>практику.</w:t>
      </w:r>
    </w:p>
    <w:p w:rsidR="00004BB8" w:rsidRPr="00D43D6F" w:rsidRDefault="00004BB8" w:rsidP="00F429F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04BB8" w:rsidRPr="00E03502" w:rsidRDefault="00004BB8" w:rsidP="00F42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502">
        <w:rPr>
          <w:rFonts w:ascii="Times New Roman" w:hAnsi="Times New Roman" w:cs="Times New Roman"/>
          <w:sz w:val="28"/>
          <w:szCs w:val="28"/>
        </w:rPr>
        <w:t>Журнал составляется по форме, предложенной в рабочей программе комплексной практики.</w:t>
      </w:r>
    </w:p>
    <w:p w:rsidR="00004BB8" w:rsidRPr="00D43D6F" w:rsidRDefault="00004BB8" w:rsidP="00004BB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12DB3" w:rsidRDefault="00F12DB3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DB3" w:rsidRDefault="00F12DB3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DB3" w:rsidRDefault="00F12DB3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DB3" w:rsidRDefault="00F12DB3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DB3" w:rsidRDefault="00F12DB3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DB3" w:rsidRDefault="00F12DB3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BB8" w:rsidRPr="00E03502" w:rsidRDefault="00004BB8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502">
        <w:rPr>
          <w:rFonts w:ascii="Times New Roman" w:hAnsi="Times New Roman" w:cs="Times New Roman"/>
          <w:sz w:val="28"/>
          <w:szCs w:val="28"/>
        </w:rPr>
        <w:t>Руководитель практики от колледжа ____</w:t>
      </w:r>
      <w:r>
        <w:rPr>
          <w:rFonts w:ascii="Times New Roman" w:hAnsi="Times New Roman" w:cs="Times New Roman"/>
          <w:sz w:val="28"/>
          <w:szCs w:val="28"/>
        </w:rPr>
        <w:t>___________ /_________________/</w:t>
      </w:r>
    </w:p>
    <w:p w:rsidR="00004BB8" w:rsidRPr="00D43D6F" w:rsidRDefault="00F429F5" w:rsidP="00004BB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004BB8" w:rsidRPr="00D43D6F">
        <w:rPr>
          <w:rFonts w:ascii="Times New Roman" w:hAnsi="Times New Roman" w:cs="Times New Roman"/>
          <w:sz w:val="20"/>
          <w:szCs w:val="20"/>
        </w:rPr>
        <w:t>(подпись)</w:t>
      </w:r>
    </w:p>
    <w:p w:rsidR="00004BB8" w:rsidRDefault="00004BB8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502">
        <w:rPr>
          <w:rFonts w:ascii="Times New Roman" w:hAnsi="Times New Roman" w:cs="Times New Roman"/>
          <w:sz w:val="28"/>
          <w:szCs w:val="28"/>
        </w:rPr>
        <w:t>Руководитель практики от предприятия _____________ /________________/</w:t>
      </w:r>
    </w:p>
    <w:p w:rsidR="00004BB8" w:rsidRPr="00D43D6F" w:rsidRDefault="00F429F5" w:rsidP="00004BB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004BB8" w:rsidRPr="00D43D6F">
        <w:rPr>
          <w:rFonts w:ascii="Times New Roman" w:hAnsi="Times New Roman" w:cs="Times New Roman"/>
          <w:sz w:val="20"/>
          <w:szCs w:val="20"/>
        </w:rPr>
        <w:t>(подпись)</w:t>
      </w:r>
    </w:p>
    <w:p w:rsidR="00637A77" w:rsidRDefault="00637A77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755405" w:rsidRDefault="00755405" w:rsidP="00586F4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55405" w:rsidRDefault="00755405" w:rsidP="00586F4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55405" w:rsidRDefault="00755405" w:rsidP="00586F4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755405" w:rsidSect="006D191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B65" w:rsidRDefault="005F1B65" w:rsidP="00596E5E">
      <w:pPr>
        <w:spacing w:after="0" w:line="240" w:lineRule="auto"/>
      </w:pPr>
      <w:r>
        <w:separator/>
      </w:r>
    </w:p>
  </w:endnote>
  <w:endnote w:type="continuationSeparator" w:id="0">
    <w:p w:rsidR="005F1B65" w:rsidRDefault="005F1B65" w:rsidP="0059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41251"/>
      <w:docPartObj>
        <w:docPartGallery w:val="Page Numbers (Bottom of Page)"/>
        <w:docPartUnique/>
      </w:docPartObj>
    </w:sdtPr>
    <w:sdtEndPr/>
    <w:sdtContent>
      <w:p w:rsidR="0093314B" w:rsidRDefault="00727AC3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10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3314B" w:rsidRDefault="0093314B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B65" w:rsidRDefault="005F1B65" w:rsidP="00596E5E">
      <w:pPr>
        <w:spacing w:after="0" w:line="240" w:lineRule="auto"/>
      </w:pPr>
      <w:r>
        <w:separator/>
      </w:r>
    </w:p>
  </w:footnote>
  <w:footnote w:type="continuationSeparator" w:id="0">
    <w:p w:rsidR="005F1B65" w:rsidRDefault="005F1B65" w:rsidP="00596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4"/>
      <w:numFmt w:val="decimal"/>
      <w:lvlText w:val="10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9"/>
    <w:multiLevelType w:val="singleLevel"/>
    <w:tmpl w:val="00000009"/>
    <w:name w:val="WW8Num9"/>
    <w:lvl w:ilvl="0">
      <w:start w:val="10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7">
    <w:nsid w:val="0000000C"/>
    <w:multiLevelType w:val="singleLevel"/>
    <w:tmpl w:val="0000000C"/>
    <w:name w:val="WW8Num12"/>
    <w:lvl w:ilvl="0">
      <w:start w:val="5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8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9">
    <w:nsid w:val="0000000F"/>
    <w:multiLevelType w:val="singleLevel"/>
    <w:tmpl w:val="0000000F"/>
    <w:name w:val="WW8Num15"/>
    <w:lvl w:ilvl="0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0">
    <w:nsid w:val="00000010"/>
    <w:multiLevelType w:val="singleLevel"/>
    <w:tmpl w:val="00000010"/>
    <w:name w:val="WW8Num16"/>
    <w:lvl w:ilvl="0">
      <w:start w:val="6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1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2">
    <w:nsid w:val="00000012"/>
    <w:multiLevelType w:val="singleLevel"/>
    <w:tmpl w:val="00000012"/>
    <w:name w:val="WW8Num18"/>
    <w:lvl w:ilvl="0">
      <w:start w:val="6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3">
    <w:nsid w:val="00000014"/>
    <w:multiLevelType w:val="singleLevel"/>
    <w:tmpl w:val="00000014"/>
    <w:name w:val="WW8Num20"/>
    <w:lvl w:ilvl="0">
      <w:start w:val="2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4">
    <w:nsid w:val="00000015"/>
    <w:multiLevelType w:val="singleLevel"/>
    <w:tmpl w:val="00000015"/>
    <w:name w:val="WW8Num21"/>
    <w:lvl w:ilvl="0">
      <w:start w:val="3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5">
    <w:nsid w:val="00000018"/>
    <w:multiLevelType w:val="singleLevel"/>
    <w:tmpl w:val="00000018"/>
    <w:name w:val="WW8Num24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6">
    <w:nsid w:val="00000019"/>
    <w:multiLevelType w:val="singleLevel"/>
    <w:tmpl w:val="00000019"/>
    <w:name w:val="WW8Num25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7">
    <w:nsid w:val="0000001A"/>
    <w:multiLevelType w:val="singleLevel"/>
    <w:tmpl w:val="0000001A"/>
    <w:name w:val="WW8Num26"/>
    <w:lvl w:ilvl="0">
      <w:start w:val="5"/>
      <w:numFmt w:val="decimal"/>
      <w:lvlText w:val="1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8">
    <w:nsid w:val="0000001C"/>
    <w:multiLevelType w:val="singleLevel"/>
    <w:tmpl w:val="0000001C"/>
    <w:name w:val="WW8Num28"/>
    <w:lvl w:ilvl="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9">
    <w:nsid w:val="0000001E"/>
    <w:multiLevelType w:val="singleLevel"/>
    <w:tmpl w:val="0000001E"/>
    <w:name w:val="WW8Num30"/>
    <w:lvl w:ilvl="0">
      <w:start w:val="12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0">
    <w:nsid w:val="0000001F"/>
    <w:multiLevelType w:val="singleLevel"/>
    <w:tmpl w:val="0000001F"/>
    <w:name w:val="WW8Num31"/>
    <w:lvl w:ilvl="0">
      <w:start w:val="1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1">
    <w:nsid w:val="00000020"/>
    <w:multiLevelType w:val="singleLevel"/>
    <w:tmpl w:val="00000020"/>
    <w:name w:val="WW8Num32"/>
    <w:lvl w:ilvl="0">
      <w:numFmt w:val="bullet"/>
      <w:lvlText w:val="&gt;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2">
    <w:nsid w:val="00000021"/>
    <w:multiLevelType w:val="singleLevel"/>
    <w:tmpl w:val="00000021"/>
    <w:name w:val="WW8Num33"/>
    <w:lvl w:ilvl="0">
      <w:numFmt w:val="bullet"/>
      <w:lvlText w:val="&gt;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3">
    <w:nsid w:val="00000023"/>
    <w:multiLevelType w:val="singleLevel"/>
    <w:tmpl w:val="00000023"/>
    <w:name w:val="WW8Num35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4">
    <w:nsid w:val="00000024"/>
    <w:multiLevelType w:val="singleLevel"/>
    <w:tmpl w:val="00000024"/>
    <w:name w:val="WW8Num36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5">
    <w:nsid w:val="00000025"/>
    <w:multiLevelType w:val="singleLevel"/>
    <w:tmpl w:val="00000025"/>
    <w:name w:val="WW8Num37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6">
    <w:nsid w:val="00000026"/>
    <w:multiLevelType w:val="singleLevel"/>
    <w:tmpl w:val="00000026"/>
    <w:name w:val="WW8Num38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27">
    <w:nsid w:val="00000028"/>
    <w:multiLevelType w:val="singleLevel"/>
    <w:tmpl w:val="00000028"/>
    <w:name w:val="WW8Num40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8">
    <w:nsid w:val="00000029"/>
    <w:multiLevelType w:val="singleLevel"/>
    <w:tmpl w:val="00000029"/>
    <w:name w:val="WW8Num41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9">
    <w:nsid w:val="0000002E"/>
    <w:multiLevelType w:val="singleLevel"/>
    <w:tmpl w:val="0000002E"/>
    <w:name w:val="WW8Num46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0">
    <w:nsid w:val="00000031"/>
    <w:multiLevelType w:val="singleLevel"/>
    <w:tmpl w:val="00000031"/>
    <w:name w:val="WW8Num4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1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31"/>
  </w:num>
  <w:num w:numId="3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7E4B"/>
    <w:rsid w:val="00004BB8"/>
    <w:rsid w:val="000079BB"/>
    <w:rsid w:val="00012FDB"/>
    <w:rsid w:val="0002556D"/>
    <w:rsid w:val="000362B2"/>
    <w:rsid w:val="00057C25"/>
    <w:rsid w:val="0006252E"/>
    <w:rsid w:val="000A1686"/>
    <w:rsid w:val="000A3D43"/>
    <w:rsid w:val="000C6917"/>
    <w:rsid w:val="000D3642"/>
    <w:rsid w:val="000E5E19"/>
    <w:rsid w:val="000F3C6F"/>
    <w:rsid w:val="00126AD2"/>
    <w:rsid w:val="001643CD"/>
    <w:rsid w:val="001770D9"/>
    <w:rsid w:val="001A68B6"/>
    <w:rsid w:val="001B320E"/>
    <w:rsid w:val="001B46E0"/>
    <w:rsid w:val="001C6F00"/>
    <w:rsid w:val="001E0347"/>
    <w:rsid w:val="001E3D57"/>
    <w:rsid w:val="001E5FA6"/>
    <w:rsid w:val="00210D02"/>
    <w:rsid w:val="00220B7A"/>
    <w:rsid w:val="0022448C"/>
    <w:rsid w:val="00233382"/>
    <w:rsid w:val="0023464A"/>
    <w:rsid w:val="00254457"/>
    <w:rsid w:val="0025507C"/>
    <w:rsid w:val="00296F56"/>
    <w:rsid w:val="002C02D6"/>
    <w:rsid w:val="0033028F"/>
    <w:rsid w:val="00363151"/>
    <w:rsid w:val="003742F7"/>
    <w:rsid w:val="00381449"/>
    <w:rsid w:val="0039299E"/>
    <w:rsid w:val="00394397"/>
    <w:rsid w:val="003A470A"/>
    <w:rsid w:val="003E2F61"/>
    <w:rsid w:val="003E4D86"/>
    <w:rsid w:val="003E7007"/>
    <w:rsid w:val="004103D9"/>
    <w:rsid w:val="004159E1"/>
    <w:rsid w:val="004166C8"/>
    <w:rsid w:val="00440C4A"/>
    <w:rsid w:val="00481278"/>
    <w:rsid w:val="00481AE9"/>
    <w:rsid w:val="00487DCE"/>
    <w:rsid w:val="00496858"/>
    <w:rsid w:val="004A07F0"/>
    <w:rsid w:val="004B16A2"/>
    <w:rsid w:val="004B59A0"/>
    <w:rsid w:val="004D0835"/>
    <w:rsid w:val="004D3802"/>
    <w:rsid w:val="004E3232"/>
    <w:rsid w:val="0050089E"/>
    <w:rsid w:val="00515A3B"/>
    <w:rsid w:val="00521010"/>
    <w:rsid w:val="00535D6C"/>
    <w:rsid w:val="00536356"/>
    <w:rsid w:val="00555415"/>
    <w:rsid w:val="00561CF8"/>
    <w:rsid w:val="00586F4F"/>
    <w:rsid w:val="00596E5E"/>
    <w:rsid w:val="005B0EEB"/>
    <w:rsid w:val="005B1663"/>
    <w:rsid w:val="005C1F18"/>
    <w:rsid w:val="005E20DD"/>
    <w:rsid w:val="005E7FCC"/>
    <w:rsid w:val="005F1B65"/>
    <w:rsid w:val="00601460"/>
    <w:rsid w:val="00603ABE"/>
    <w:rsid w:val="00606DFC"/>
    <w:rsid w:val="00611669"/>
    <w:rsid w:val="00613960"/>
    <w:rsid w:val="006363E7"/>
    <w:rsid w:val="00637A77"/>
    <w:rsid w:val="00643C9C"/>
    <w:rsid w:val="00646DF2"/>
    <w:rsid w:val="00653A8A"/>
    <w:rsid w:val="0068225D"/>
    <w:rsid w:val="006827F1"/>
    <w:rsid w:val="00690D81"/>
    <w:rsid w:val="006D1910"/>
    <w:rsid w:val="006D6852"/>
    <w:rsid w:val="006E00A2"/>
    <w:rsid w:val="006E0B33"/>
    <w:rsid w:val="006E5CA2"/>
    <w:rsid w:val="006F34AC"/>
    <w:rsid w:val="007108E5"/>
    <w:rsid w:val="007221FC"/>
    <w:rsid w:val="00727AC3"/>
    <w:rsid w:val="007551C8"/>
    <w:rsid w:val="00755405"/>
    <w:rsid w:val="00766280"/>
    <w:rsid w:val="0076723E"/>
    <w:rsid w:val="0078571E"/>
    <w:rsid w:val="007A5EC1"/>
    <w:rsid w:val="007D1C9A"/>
    <w:rsid w:val="007D5DDA"/>
    <w:rsid w:val="007F35B0"/>
    <w:rsid w:val="007F6955"/>
    <w:rsid w:val="007F73FB"/>
    <w:rsid w:val="008176FE"/>
    <w:rsid w:val="00823C0A"/>
    <w:rsid w:val="0083773C"/>
    <w:rsid w:val="00844C8D"/>
    <w:rsid w:val="008903D0"/>
    <w:rsid w:val="008A0CDA"/>
    <w:rsid w:val="008A52A5"/>
    <w:rsid w:val="008A7D95"/>
    <w:rsid w:val="008C491E"/>
    <w:rsid w:val="008C5B2B"/>
    <w:rsid w:val="008D526A"/>
    <w:rsid w:val="008D789D"/>
    <w:rsid w:val="008D79EF"/>
    <w:rsid w:val="0090456D"/>
    <w:rsid w:val="00904F44"/>
    <w:rsid w:val="00927969"/>
    <w:rsid w:val="00930375"/>
    <w:rsid w:val="0093314B"/>
    <w:rsid w:val="00942334"/>
    <w:rsid w:val="00944D81"/>
    <w:rsid w:val="00947F26"/>
    <w:rsid w:val="00966869"/>
    <w:rsid w:val="00985D3E"/>
    <w:rsid w:val="00995E95"/>
    <w:rsid w:val="009B1177"/>
    <w:rsid w:val="009B38E7"/>
    <w:rsid w:val="009B4172"/>
    <w:rsid w:val="009D4520"/>
    <w:rsid w:val="009E6EB9"/>
    <w:rsid w:val="009F2988"/>
    <w:rsid w:val="009F4EED"/>
    <w:rsid w:val="009F5DE0"/>
    <w:rsid w:val="009F5F65"/>
    <w:rsid w:val="009F6B92"/>
    <w:rsid w:val="00A119AC"/>
    <w:rsid w:val="00A14D8C"/>
    <w:rsid w:val="00A14E71"/>
    <w:rsid w:val="00A31949"/>
    <w:rsid w:val="00A329E7"/>
    <w:rsid w:val="00A91068"/>
    <w:rsid w:val="00AA4DCB"/>
    <w:rsid w:val="00B0250D"/>
    <w:rsid w:val="00B07820"/>
    <w:rsid w:val="00B10D0B"/>
    <w:rsid w:val="00B474D7"/>
    <w:rsid w:val="00B554E1"/>
    <w:rsid w:val="00B576B6"/>
    <w:rsid w:val="00B661EC"/>
    <w:rsid w:val="00B6733B"/>
    <w:rsid w:val="00B76435"/>
    <w:rsid w:val="00B77231"/>
    <w:rsid w:val="00BD1043"/>
    <w:rsid w:val="00C006AE"/>
    <w:rsid w:val="00C02C5E"/>
    <w:rsid w:val="00C54F64"/>
    <w:rsid w:val="00C6472C"/>
    <w:rsid w:val="00C97916"/>
    <w:rsid w:val="00CB11D8"/>
    <w:rsid w:val="00CC52CC"/>
    <w:rsid w:val="00CD413E"/>
    <w:rsid w:val="00CE0736"/>
    <w:rsid w:val="00CF2A78"/>
    <w:rsid w:val="00D20AD0"/>
    <w:rsid w:val="00D24CF0"/>
    <w:rsid w:val="00D26AF3"/>
    <w:rsid w:val="00D27021"/>
    <w:rsid w:val="00D3014B"/>
    <w:rsid w:val="00D316A2"/>
    <w:rsid w:val="00D54BD0"/>
    <w:rsid w:val="00D6243C"/>
    <w:rsid w:val="00D628E9"/>
    <w:rsid w:val="00D70A47"/>
    <w:rsid w:val="00D7769A"/>
    <w:rsid w:val="00D8057B"/>
    <w:rsid w:val="00D838C7"/>
    <w:rsid w:val="00DC637C"/>
    <w:rsid w:val="00DD0AA6"/>
    <w:rsid w:val="00E0345B"/>
    <w:rsid w:val="00E25CAD"/>
    <w:rsid w:val="00E300B5"/>
    <w:rsid w:val="00E37F3C"/>
    <w:rsid w:val="00E41497"/>
    <w:rsid w:val="00E4651A"/>
    <w:rsid w:val="00E61777"/>
    <w:rsid w:val="00E70A17"/>
    <w:rsid w:val="00E84D50"/>
    <w:rsid w:val="00E94811"/>
    <w:rsid w:val="00E97E4B"/>
    <w:rsid w:val="00EB029C"/>
    <w:rsid w:val="00EB02A2"/>
    <w:rsid w:val="00EB54F8"/>
    <w:rsid w:val="00ED04D4"/>
    <w:rsid w:val="00EE7691"/>
    <w:rsid w:val="00EF36B9"/>
    <w:rsid w:val="00F00B6B"/>
    <w:rsid w:val="00F033B0"/>
    <w:rsid w:val="00F12DB3"/>
    <w:rsid w:val="00F21CF8"/>
    <w:rsid w:val="00F42619"/>
    <w:rsid w:val="00F429F5"/>
    <w:rsid w:val="00F47E36"/>
    <w:rsid w:val="00F506B8"/>
    <w:rsid w:val="00F75B5A"/>
    <w:rsid w:val="00F81CBB"/>
    <w:rsid w:val="00FA5493"/>
    <w:rsid w:val="00FB0DD3"/>
    <w:rsid w:val="00FB1EFB"/>
    <w:rsid w:val="00FC5DF0"/>
    <w:rsid w:val="00FE2E73"/>
    <w:rsid w:val="00FE3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C4E7E7-6CE8-49CC-9169-A4DD0EF6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E4B"/>
  </w:style>
  <w:style w:type="paragraph" w:styleId="1">
    <w:name w:val="heading 1"/>
    <w:basedOn w:val="a"/>
    <w:next w:val="a"/>
    <w:link w:val="10"/>
    <w:qFormat/>
    <w:rsid w:val="00637A7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0">
    <w:name w:val="Font Style70"/>
    <w:basedOn w:val="a0"/>
    <w:rsid w:val="00E97E4B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71">
    <w:name w:val="Font Style71"/>
    <w:basedOn w:val="a0"/>
    <w:rsid w:val="00E97E4B"/>
    <w:rPr>
      <w:rFonts w:ascii="Times New Roman" w:hAnsi="Times New Roman" w:cs="Times New Roman"/>
      <w:sz w:val="16"/>
      <w:szCs w:val="16"/>
    </w:rPr>
  </w:style>
  <w:style w:type="paragraph" w:customStyle="1" w:styleId="Style18">
    <w:name w:val="Style18"/>
    <w:basedOn w:val="a"/>
    <w:rsid w:val="00E97E4B"/>
    <w:pPr>
      <w:widowControl w:val="0"/>
      <w:suppressAutoHyphens/>
      <w:autoSpaceDE w:val="0"/>
      <w:spacing w:after="0" w:line="323" w:lineRule="exact"/>
      <w:ind w:firstLine="48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97E4B"/>
    <w:pPr>
      <w:ind w:left="720"/>
      <w:contextualSpacing/>
    </w:pPr>
  </w:style>
  <w:style w:type="character" w:customStyle="1" w:styleId="FontStyle69">
    <w:name w:val="Font Style69"/>
    <w:basedOn w:val="a0"/>
    <w:rsid w:val="00E97E4B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a"/>
    <w:rsid w:val="00E97E4B"/>
    <w:pPr>
      <w:widowControl w:val="0"/>
      <w:suppressAutoHyphens/>
      <w:autoSpaceDE w:val="0"/>
      <w:spacing w:after="0" w:line="322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">
    <w:name w:val="Style4"/>
    <w:basedOn w:val="a"/>
    <w:rsid w:val="00E97E4B"/>
    <w:pPr>
      <w:widowControl w:val="0"/>
      <w:suppressAutoHyphens/>
      <w:autoSpaceDE w:val="0"/>
      <w:spacing w:after="0" w:line="331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2">
    <w:name w:val="Style22"/>
    <w:basedOn w:val="a"/>
    <w:rsid w:val="00E97E4B"/>
    <w:pPr>
      <w:widowControl w:val="0"/>
      <w:suppressAutoHyphens/>
      <w:autoSpaceDE w:val="0"/>
      <w:spacing w:after="0" w:line="325" w:lineRule="exact"/>
      <w:ind w:firstLine="48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3">
    <w:name w:val="Body Text Indent 3"/>
    <w:basedOn w:val="a"/>
    <w:link w:val="30"/>
    <w:rsid w:val="00E97E4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97E4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E97E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rsid w:val="00596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semiHidden/>
    <w:rsid w:val="00596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596E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596E5E"/>
    <w:rPr>
      <w:vertAlign w:val="superscript"/>
    </w:rPr>
  </w:style>
  <w:style w:type="paragraph" w:customStyle="1" w:styleId="Style11">
    <w:name w:val="Style11"/>
    <w:basedOn w:val="a"/>
    <w:rsid w:val="00596E5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9">
    <w:name w:val="Style39"/>
    <w:basedOn w:val="a"/>
    <w:rsid w:val="00596E5E"/>
    <w:pPr>
      <w:widowControl w:val="0"/>
      <w:suppressAutoHyphens/>
      <w:autoSpaceDE w:val="0"/>
      <w:spacing w:after="0" w:line="322" w:lineRule="exact"/>
      <w:ind w:hanging="163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2">
    <w:name w:val="Style42"/>
    <w:basedOn w:val="a"/>
    <w:rsid w:val="00596E5E"/>
    <w:pPr>
      <w:widowControl w:val="0"/>
      <w:suppressAutoHyphens/>
      <w:autoSpaceDE w:val="0"/>
      <w:spacing w:after="0" w:line="322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3">
    <w:name w:val="Style43"/>
    <w:basedOn w:val="a"/>
    <w:rsid w:val="00596E5E"/>
    <w:pPr>
      <w:widowControl w:val="0"/>
      <w:suppressAutoHyphens/>
      <w:autoSpaceDE w:val="0"/>
      <w:spacing w:after="0" w:line="331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5">
    <w:name w:val="Style55"/>
    <w:basedOn w:val="a"/>
    <w:rsid w:val="00596E5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FontStyle77">
    <w:name w:val="Font Style77"/>
    <w:basedOn w:val="a0"/>
    <w:rsid w:val="00596E5E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0">
    <w:name w:val="Style20"/>
    <w:basedOn w:val="a"/>
    <w:rsid w:val="00596E5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4">
    <w:name w:val="Style24"/>
    <w:basedOn w:val="a"/>
    <w:rsid w:val="00596E5E"/>
    <w:pPr>
      <w:widowControl w:val="0"/>
      <w:suppressAutoHyphens/>
      <w:autoSpaceDE w:val="0"/>
      <w:spacing w:after="0" w:line="206" w:lineRule="exact"/>
      <w:jc w:val="righ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">
    <w:name w:val="Style6"/>
    <w:basedOn w:val="a"/>
    <w:rsid w:val="00637A77"/>
    <w:pPr>
      <w:widowControl w:val="0"/>
      <w:suppressAutoHyphens/>
      <w:autoSpaceDE w:val="0"/>
      <w:spacing w:after="0" w:line="322" w:lineRule="exact"/>
      <w:ind w:firstLine="1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3">
    <w:name w:val="Style23"/>
    <w:basedOn w:val="a"/>
    <w:rsid w:val="00637A77"/>
    <w:pPr>
      <w:widowControl w:val="0"/>
      <w:suppressAutoHyphens/>
      <w:autoSpaceDE w:val="0"/>
      <w:spacing w:after="0" w:line="298" w:lineRule="exact"/>
      <w:ind w:firstLine="36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5">
    <w:name w:val="Style25"/>
    <w:basedOn w:val="a"/>
    <w:rsid w:val="00637A77"/>
    <w:pPr>
      <w:widowControl w:val="0"/>
      <w:suppressAutoHyphens/>
      <w:autoSpaceDE w:val="0"/>
      <w:spacing w:after="0" w:line="322" w:lineRule="exact"/>
      <w:ind w:firstLine="1306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6">
    <w:name w:val="Style26"/>
    <w:basedOn w:val="a"/>
    <w:rsid w:val="00637A77"/>
    <w:pPr>
      <w:widowControl w:val="0"/>
      <w:suppressAutoHyphens/>
      <w:autoSpaceDE w:val="0"/>
      <w:spacing w:after="0" w:line="326" w:lineRule="exact"/>
      <w:ind w:firstLine="8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8">
    <w:name w:val="Style28"/>
    <w:basedOn w:val="a"/>
    <w:rsid w:val="00637A77"/>
    <w:pPr>
      <w:widowControl w:val="0"/>
      <w:suppressAutoHyphens/>
      <w:autoSpaceDE w:val="0"/>
      <w:spacing w:after="0" w:line="326" w:lineRule="exact"/>
      <w:ind w:firstLine="197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1">
    <w:name w:val="Style31"/>
    <w:basedOn w:val="a"/>
    <w:rsid w:val="00637A77"/>
    <w:pPr>
      <w:widowControl w:val="0"/>
      <w:suppressAutoHyphens/>
      <w:autoSpaceDE w:val="0"/>
      <w:spacing w:after="0" w:line="326" w:lineRule="exact"/>
      <w:ind w:hanging="206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5">
    <w:name w:val="Style35"/>
    <w:basedOn w:val="a"/>
    <w:rsid w:val="00637A77"/>
    <w:pPr>
      <w:widowControl w:val="0"/>
      <w:suppressAutoHyphens/>
      <w:autoSpaceDE w:val="0"/>
      <w:spacing w:after="0" w:line="310" w:lineRule="exact"/>
      <w:ind w:firstLine="398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1">
    <w:name w:val="Style41"/>
    <w:basedOn w:val="a"/>
    <w:rsid w:val="00637A7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6">
    <w:name w:val="Style46"/>
    <w:basedOn w:val="a"/>
    <w:rsid w:val="00637A77"/>
    <w:pPr>
      <w:widowControl w:val="0"/>
      <w:suppressAutoHyphens/>
      <w:autoSpaceDE w:val="0"/>
      <w:spacing w:after="0" w:line="322" w:lineRule="exact"/>
      <w:ind w:firstLine="782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7">
    <w:name w:val="Style47"/>
    <w:basedOn w:val="a"/>
    <w:rsid w:val="00637A77"/>
    <w:pPr>
      <w:widowControl w:val="0"/>
      <w:suppressAutoHyphens/>
      <w:autoSpaceDE w:val="0"/>
      <w:spacing w:after="0" w:line="317" w:lineRule="exact"/>
      <w:ind w:firstLine="179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2">
    <w:name w:val="Style52"/>
    <w:basedOn w:val="a"/>
    <w:rsid w:val="00637A77"/>
    <w:pPr>
      <w:widowControl w:val="0"/>
      <w:suppressAutoHyphens/>
      <w:autoSpaceDE w:val="0"/>
      <w:spacing w:after="0" w:line="322" w:lineRule="exact"/>
      <w:ind w:firstLine="384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3">
    <w:name w:val="Style53"/>
    <w:basedOn w:val="a"/>
    <w:rsid w:val="00637A77"/>
    <w:pPr>
      <w:widowControl w:val="0"/>
      <w:suppressAutoHyphens/>
      <w:autoSpaceDE w:val="0"/>
      <w:spacing w:after="0" w:line="360" w:lineRule="exact"/>
      <w:ind w:firstLine="8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6">
    <w:name w:val="Style56"/>
    <w:basedOn w:val="a"/>
    <w:rsid w:val="00637A77"/>
    <w:pPr>
      <w:widowControl w:val="0"/>
      <w:suppressAutoHyphens/>
      <w:autoSpaceDE w:val="0"/>
      <w:spacing w:after="0" w:line="326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2">
    <w:name w:val="Style62"/>
    <w:basedOn w:val="a"/>
    <w:rsid w:val="00637A77"/>
    <w:pPr>
      <w:widowControl w:val="0"/>
      <w:suppressAutoHyphens/>
      <w:autoSpaceDE w:val="0"/>
      <w:spacing w:after="0" w:line="355" w:lineRule="exact"/>
      <w:ind w:firstLine="355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6">
    <w:name w:val="Style66"/>
    <w:basedOn w:val="a"/>
    <w:rsid w:val="00637A77"/>
    <w:pPr>
      <w:widowControl w:val="0"/>
      <w:suppressAutoHyphens/>
      <w:autoSpaceDE w:val="0"/>
      <w:spacing w:after="0" w:line="322" w:lineRule="exact"/>
      <w:ind w:hanging="187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rsid w:val="00637A7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637A77"/>
  </w:style>
  <w:style w:type="character" w:customStyle="1" w:styleId="10">
    <w:name w:val="Заголовок 1 Знак"/>
    <w:basedOn w:val="a0"/>
    <w:link w:val="1"/>
    <w:rsid w:val="00637A7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FontStyle74">
    <w:name w:val="Font Style74"/>
    <w:basedOn w:val="a0"/>
    <w:rsid w:val="00637A77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3">
    <w:name w:val="Style13"/>
    <w:basedOn w:val="a"/>
    <w:rsid w:val="00637A77"/>
    <w:pPr>
      <w:widowControl w:val="0"/>
      <w:suppressAutoHyphens/>
      <w:autoSpaceDE w:val="0"/>
      <w:spacing w:after="0" w:line="319" w:lineRule="exact"/>
      <w:ind w:firstLine="182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a"/>
    <w:rsid w:val="00637A77"/>
    <w:pPr>
      <w:widowControl w:val="0"/>
      <w:suppressAutoHyphens/>
      <w:autoSpaceDE w:val="0"/>
      <w:spacing w:after="0" w:line="317" w:lineRule="exact"/>
      <w:ind w:firstLine="211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6">
    <w:name w:val="Style36"/>
    <w:basedOn w:val="a"/>
    <w:rsid w:val="00637A77"/>
    <w:pPr>
      <w:widowControl w:val="0"/>
      <w:suppressAutoHyphens/>
      <w:autoSpaceDE w:val="0"/>
      <w:spacing w:after="0" w:line="326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b">
    <w:name w:val="Hyperlink"/>
    <w:basedOn w:val="a0"/>
    <w:uiPriority w:val="99"/>
    <w:unhideWhenUsed/>
    <w:rsid w:val="000D3642"/>
    <w:rPr>
      <w:color w:val="000000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BD1043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BD1043"/>
  </w:style>
  <w:style w:type="paragraph" w:styleId="ae">
    <w:name w:val="header"/>
    <w:basedOn w:val="a"/>
    <w:link w:val="af"/>
    <w:uiPriority w:val="99"/>
    <w:semiHidden/>
    <w:unhideWhenUsed/>
    <w:rsid w:val="00F75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F75B5A"/>
  </w:style>
  <w:style w:type="paragraph" w:styleId="af0">
    <w:name w:val="footer"/>
    <w:basedOn w:val="a"/>
    <w:link w:val="af1"/>
    <w:uiPriority w:val="99"/>
    <w:unhideWhenUsed/>
    <w:rsid w:val="00F75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75B5A"/>
  </w:style>
  <w:style w:type="table" w:styleId="af2">
    <w:name w:val="Table Grid"/>
    <w:basedOn w:val="a1"/>
    <w:uiPriority w:val="59"/>
    <w:rsid w:val="00AA4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995E9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5E95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  <w:style w:type="paragraph" w:customStyle="1" w:styleId="11">
    <w:name w:val="Основной текст1"/>
    <w:basedOn w:val="a"/>
    <w:uiPriority w:val="99"/>
    <w:rsid w:val="0076723E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f3">
    <w:name w:val="Колонтитул_"/>
    <w:basedOn w:val="a0"/>
    <w:link w:val="af4"/>
    <w:locked/>
    <w:rsid w:val="0076723E"/>
    <w:rPr>
      <w:shd w:val="clear" w:color="auto" w:fill="FFFFFF"/>
    </w:rPr>
  </w:style>
  <w:style w:type="paragraph" w:customStyle="1" w:styleId="af4">
    <w:name w:val="Колонтитул"/>
    <w:basedOn w:val="a"/>
    <w:link w:val="af3"/>
    <w:rsid w:val="0076723E"/>
    <w:pPr>
      <w:shd w:val="clear" w:color="auto" w:fill="FFFFFF"/>
      <w:spacing w:after="0" w:line="240" w:lineRule="auto"/>
    </w:pPr>
  </w:style>
  <w:style w:type="table" w:customStyle="1" w:styleId="12">
    <w:name w:val="Сетка таблицы1"/>
    <w:basedOn w:val="a1"/>
    <w:next w:val="af2"/>
    <w:uiPriority w:val="59"/>
    <w:rsid w:val="00FB0DD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78571E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785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691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2957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3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78990" TargetMode="External"/><Relationship Id="rId10" Type="http://schemas.openxmlformats.org/officeDocument/2006/relationships/hyperlink" Target="https://znanium.com/catalog/product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125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1906EE-10C1-498A-BAB0-0936F7FCB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20</Pages>
  <Words>4160</Words>
  <Characters>23716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64</cp:revision>
  <cp:lastPrinted>2021-11-11T13:39:00Z</cp:lastPrinted>
  <dcterms:created xsi:type="dcterms:W3CDTF">2017-04-04T05:58:00Z</dcterms:created>
  <dcterms:modified xsi:type="dcterms:W3CDTF">2022-04-28T10:15:00Z</dcterms:modified>
</cp:coreProperties>
</file>